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61B" w:rsidRPr="00F5061B" w:rsidRDefault="00F5061B" w:rsidP="00F5061B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right"/>
        <w:rPr>
          <w:rFonts w:ascii="Times New Roman" w:eastAsia="Microsoft YaHei" w:hAnsi="Times New Roman" w:cs="Times New Roman"/>
          <w:b/>
          <w:color w:val="00000A"/>
        </w:rPr>
      </w:pPr>
      <w:r w:rsidRPr="00F5061B">
        <w:rPr>
          <w:rFonts w:ascii="Times New Roman" w:eastAsia="Microsoft YaHei" w:hAnsi="Times New Roman" w:cs="Times New Roman"/>
          <w:b/>
          <w:color w:val="00000A"/>
        </w:rPr>
        <w:t>Шифр</w:t>
      </w:r>
    </w:p>
    <w:p w:rsidR="00F5061B" w:rsidRPr="00F5061B" w:rsidRDefault="00F5061B" w:rsidP="00F5061B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right"/>
        <w:rPr>
          <w:rFonts w:ascii="Times New Roman" w:eastAsia="Microsoft YaHei" w:hAnsi="Times New Roman" w:cs="Times New Roman"/>
          <w:b/>
          <w:color w:val="00000A"/>
        </w:rPr>
      </w:pPr>
    </w:p>
    <w:tbl>
      <w:tblPr>
        <w:tblStyle w:val="6"/>
        <w:tblW w:w="0" w:type="auto"/>
        <w:jc w:val="right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</w:tblGrid>
      <w:tr w:rsidR="00F5061B" w:rsidRPr="00F5061B" w:rsidTr="00FC2665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1B" w:rsidRPr="00F5061B" w:rsidRDefault="00F5061B" w:rsidP="00FC2665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1B" w:rsidRPr="00F5061B" w:rsidRDefault="00F5061B" w:rsidP="00FC2665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1B" w:rsidRPr="00F5061B" w:rsidRDefault="00F5061B" w:rsidP="00FC2665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1B" w:rsidRPr="00F5061B" w:rsidRDefault="00F5061B" w:rsidP="00FC2665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1B" w:rsidRPr="00F5061B" w:rsidRDefault="00F5061B" w:rsidP="00FC2665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2"/>
              </w:rPr>
            </w:pPr>
          </w:p>
        </w:tc>
      </w:tr>
    </w:tbl>
    <w:p w:rsidR="00F5061B" w:rsidRPr="00F5061B" w:rsidRDefault="00F5061B" w:rsidP="00F5061B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</w:rPr>
      </w:pPr>
      <w:r w:rsidRPr="00F5061B">
        <w:rPr>
          <w:rFonts w:ascii="Liberation Sans" w:eastAsia="Microsoft YaHei" w:hAnsi="Liberation Sans" w:cs="Mangal"/>
          <w:color w:val="00000A"/>
        </w:rPr>
        <w:t xml:space="preserve">                                                                    </w:t>
      </w:r>
    </w:p>
    <w:p w:rsidR="00F5061B" w:rsidRPr="00F5061B" w:rsidRDefault="00F5061B" w:rsidP="00F5061B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</w:rPr>
      </w:pPr>
      <w:r w:rsidRPr="00F5061B">
        <w:rPr>
          <w:rFonts w:ascii="Times New Roman" w:eastAsia="Microsoft YaHei" w:hAnsi="Times New Roman" w:cs="Times New Roman"/>
          <w:b/>
          <w:color w:val="00000A"/>
        </w:rPr>
        <w:t>ВСЕРОССИЙСКАЯ ОЛИМПИАДА ШКОЛЬНИКОВ ПО ПРАВУ</w:t>
      </w:r>
    </w:p>
    <w:p w:rsidR="00F5061B" w:rsidRPr="00F5061B" w:rsidRDefault="00F5061B" w:rsidP="00F5061B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</w:rPr>
      </w:pPr>
    </w:p>
    <w:p w:rsidR="00F5061B" w:rsidRPr="00F5061B" w:rsidRDefault="00F5061B" w:rsidP="00F5061B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</w:rPr>
      </w:pPr>
      <w:r w:rsidRPr="00F5061B">
        <w:rPr>
          <w:rFonts w:ascii="Times New Roman" w:eastAsia="Microsoft YaHei" w:hAnsi="Times New Roman" w:cs="Times New Roman"/>
          <w:b/>
          <w:color w:val="00000A"/>
        </w:rPr>
        <w:t>МУНИЦИПАЛЬНЫЙ ЭТАП</w:t>
      </w:r>
    </w:p>
    <w:p w:rsidR="00F5061B" w:rsidRPr="00F5061B" w:rsidRDefault="00F5061B" w:rsidP="00F5061B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</w:rPr>
      </w:pPr>
    </w:p>
    <w:p w:rsidR="00F5061B" w:rsidRPr="00F5061B" w:rsidRDefault="00F5061B" w:rsidP="00F5061B">
      <w:pPr>
        <w:pStyle w:val="a9"/>
        <w:jc w:val="center"/>
        <w:rPr>
          <w:b/>
        </w:rPr>
      </w:pPr>
      <w:r w:rsidRPr="00F5061B">
        <w:rPr>
          <w:rFonts w:ascii="Times New Roman" w:hAnsi="Times New Roman" w:cs="Times New Roman"/>
          <w:b/>
        </w:rPr>
        <w:t>2023-2024 учебный год</w:t>
      </w:r>
    </w:p>
    <w:p w:rsidR="00F5061B" w:rsidRPr="00F5061B" w:rsidRDefault="00F5061B" w:rsidP="00F5061B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</w:rPr>
      </w:pPr>
    </w:p>
    <w:p w:rsidR="00F5061B" w:rsidRPr="00F5061B" w:rsidRDefault="00F5061B" w:rsidP="00F5061B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</w:rPr>
      </w:pPr>
      <w:r w:rsidRPr="00F5061B">
        <w:rPr>
          <w:rFonts w:ascii="Times New Roman" w:eastAsia="Microsoft YaHei" w:hAnsi="Times New Roman" w:cs="Times New Roman"/>
          <w:b/>
          <w:color w:val="00000A"/>
        </w:rPr>
        <w:t>10 КЛАСС</w:t>
      </w:r>
    </w:p>
    <w:p w:rsidR="00F5061B" w:rsidRPr="00F5061B" w:rsidRDefault="00F5061B" w:rsidP="00F5061B">
      <w:pPr>
        <w:suppressAutoHyphens/>
        <w:spacing w:after="140" w:line="240" w:lineRule="auto"/>
        <w:jc w:val="center"/>
        <w:rPr>
          <w:rFonts w:ascii="Times New Roman" w:eastAsia="Calibri" w:hAnsi="Times New Roman" w:cs="Times New Roman"/>
          <w:b/>
          <w:i/>
          <w:color w:val="00000A"/>
        </w:rPr>
      </w:pPr>
    </w:p>
    <w:p w:rsidR="00F5061B" w:rsidRPr="00F5061B" w:rsidRDefault="00F5061B" w:rsidP="00F5061B">
      <w:pPr>
        <w:suppressAutoHyphens/>
        <w:spacing w:after="140" w:line="240" w:lineRule="auto"/>
        <w:jc w:val="center"/>
        <w:rPr>
          <w:rFonts w:ascii="Times New Roman" w:eastAsia="Calibri" w:hAnsi="Times New Roman" w:cs="Times New Roman"/>
          <w:color w:val="00000A"/>
        </w:rPr>
      </w:pPr>
      <w:r w:rsidRPr="00F5061B">
        <w:rPr>
          <w:rFonts w:ascii="Times New Roman" w:eastAsia="Calibri" w:hAnsi="Times New Roman" w:cs="Times New Roman"/>
          <w:b/>
          <w:i/>
          <w:color w:val="00000A"/>
        </w:rPr>
        <w:t>Уважаемый участник олимпиады!</w:t>
      </w:r>
    </w:p>
    <w:p w:rsidR="00F5061B" w:rsidRPr="00F5061B" w:rsidRDefault="00F5061B" w:rsidP="00F5061B">
      <w:pPr>
        <w:spacing w:line="240" w:lineRule="auto"/>
        <w:jc w:val="center"/>
        <w:rPr>
          <w:rFonts w:ascii="Times New Roman" w:hAnsi="Times New Roman" w:cs="Times New Roman"/>
        </w:rPr>
      </w:pPr>
      <w:r w:rsidRPr="00F5061B">
        <w:rPr>
          <w:rFonts w:ascii="Times New Roman" w:hAnsi="Times New Roman" w:cs="Times New Roman"/>
        </w:rPr>
        <w:t xml:space="preserve">При выполнении работы внимательно читайте текст заданий. </w:t>
      </w:r>
    </w:p>
    <w:p w:rsidR="00F5061B" w:rsidRPr="00F5061B" w:rsidRDefault="00F5061B" w:rsidP="00F5061B">
      <w:pPr>
        <w:spacing w:line="240" w:lineRule="auto"/>
        <w:jc w:val="center"/>
        <w:rPr>
          <w:rFonts w:ascii="Times New Roman" w:hAnsi="Times New Roman" w:cs="Times New Roman"/>
        </w:rPr>
      </w:pPr>
      <w:r w:rsidRPr="00F5061B">
        <w:rPr>
          <w:rFonts w:ascii="Times New Roman" w:hAnsi="Times New Roman" w:cs="Times New Roman"/>
        </w:rPr>
        <w:t xml:space="preserve">Ответ запишите в отведённые поля, запись ведите чётко и разборчиво. </w:t>
      </w:r>
    </w:p>
    <w:p w:rsidR="00F5061B" w:rsidRPr="00F5061B" w:rsidRDefault="00F5061B" w:rsidP="00F5061B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</w:rPr>
      </w:pPr>
      <w:r w:rsidRPr="00F5061B">
        <w:rPr>
          <w:rFonts w:ascii="Times New Roman" w:hAnsi="Times New Roman" w:cs="Times New Roman"/>
        </w:rPr>
        <w:t>Сумма набранных баллов за все решённые задания – итог Вашей работы.</w:t>
      </w:r>
    </w:p>
    <w:p w:rsidR="00F5061B" w:rsidRPr="00F5061B" w:rsidRDefault="00F5061B" w:rsidP="00F5061B">
      <w:pPr>
        <w:spacing w:line="240" w:lineRule="auto"/>
        <w:jc w:val="center"/>
        <w:rPr>
          <w:rFonts w:ascii="Times New Roman" w:hAnsi="Times New Roman" w:cs="Times New Roman"/>
        </w:rPr>
      </w:pPr>
      <w:r w:rsidRPr="00F5061B">
        <w:rPr>
          <w:rFonts w:ascii="Times New Roman" w:hAnsi="Times New Roman" w:cs="Times New Roman"/>
        </w:rPr>
        <w:t>Задания считаются выполненными, если Вы вовремя сдали их членам жюри.</w:t>
      </w:r>
    </w:p>
    <w:p w:rsidR="00F5061B" w:rsidRPr="00F5061B" w:rsidRDefault="00F5061B" w:rsidP="00F5061B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</w:rPr>
      </w:pPr>
      <w:r w:rsidRPr="00F5061B">
        <w:rPr>
          <w:rFonts w:ascii="Times New Roman" w:hAnsi="Times New Roman" w:cs="Times New Roman"/>
          <w:b/>
        </w:rPr>
        <w:t xml:space="preserve">Максимальное количество </w:t>
      </w:r>
      <w:r w:rsidRPr="00F5061B">
        <w:rPr>
          <w:rFonts w:ascii="Times New Roman" w:hAnsi="Times New Roman" w:cs="Times New Roman"/>
          <w:b/>
          <w:shd w:val="clear" w:color="auto" w:fill="FFFFFF" w:themeFill="background1"/>
        </w:rPr>
        <w:t>баллов – 100</w:t>
      </w:r>
    </w:p>
    <w:p w:rsidR="00F5061B" w:rsidRPr="00F5061B" w:rsidRDefault="00F5061B" w:rsidP="00F5061B">
      <w:pPr>
        <w:spacing w:line="240" w:lineRule="auto"/>
        <w:jc w:val="center"/>
        <w:rPr>
          <w:rFonts w:ascii="Times New Roman" w:hAnsi="Times New Roman" w:cs="Times New Roman"/>
        </w:rPr>
      </w:pPr>
      <w:r w:rsidRPr="00F5061B">
        <w:rPr>
          <w:rFonts w:ascii="Times New Roman" w:hAnsi="Times New Roman" w:cs="Times New Roman"/>
        </w:rPr>
        <w:t>Время на выполнение работы – 90 минут</w:t>
      </w:r>
    </w:p>
    <w:p w:rsidR="00F5061B" w:rsidRDefault="00F5061B" w:rsidP="00F5061B">
      <w:pPr>
        <w:spacing w:line="240" w:lineRule="auto"/>
        <w:jc w:val="center"/>
        <w:rPr>
          <w:rFonts w:ascii="Times New Roman" w:hAnsi="Times New Roman" w:cs="Times New Roman"/>
          <w:b/>
          <w:i/>
        </w:rPr>
      </w:pPr>
    </w:p>
    <w:p w:rsidR="00F5061B" w:rsidRPr="00F5061B" w:rsidRDefault="00F5061B" w:rsidP="00F5061B">
      <w:pPr>
        <w:spacing w:line="240" w:lineRule="auto"/>
        <w:jc w:val="center"/>
        <w:rPr>
          <w:rFonts w:ascii="Times New Roman" w:hAnsi="Times New Roman" w:cs="Times New Roman"/>
          <w:b/>
          <w:i/>
        </w:rPr>
      </w:pPr>
      <w:r w:rsidRPr="00F5061B">
        <w:rPr>
          <w:rFonts w:ascii="Times New Roman" w:hAnsi="Times New Roman" w:cs="Times New Roman"/>
          <w:b/>
          <w:i/>
        </w:rPr>
        <w:t>Желаем успеха!</w:t>
      </w:r>
    </w:p>
    <w:p w:rsidR="00F5061B" w:rsidRPr="00F5061B" w:rsidRDefault="00F5061B"/>
    <w:tbl>
      <w:tblPr>
        <w:tblStyle w:val="a3"/>
        <w:tblW w:w="10663" w:type="dxa"/>
        <w:tblInd w:w="-743" w:type="dxa"/>
        <w:tblLook w:val="04A0" w:firstRow="1" w:lastRow="0" w:firstColumn="1" w:lastColumn="0" w:noHBand="0" w:noVBand="1"/>
      </w:tblPr>
      <w:tblGrid>
        <w:gridCol w:w="336"/>
        <w:gridCol w:w="473"/>
        <w:gridCol w:w="4578"/>
        <w:gridCol w:w="2410"/>
        <w:gridCol w:w="1276"/>
        <w:gridCol w:w="1590"/>
      </w:tblGrid>
      <w:tr w:rsidR="00F5061B" w:rsidRPr="00F5061B" w:rsidTr="00FC2665">
        <w:tc>
          <w:tcPr>
            <w:tcW w:w="9073" w:type="dxa"/>
            <w:gridSpan w:val="5"/>
          </w:tcPr>
          <w:p w:rsidR="00F5061B" w:rsidRPr="00F5061B" w:rsidRDefault="00F5061B" w:rsidP="00D6693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F5061B">
              <w:rPr>
                <w:rFonts w:ascii="Times New Roman" w:hAnsi="Times New Roman" w:cs="Times New Roman"/>
                <w:b/>
              </w:rPr>
              <w:t>. Да или нет. (По 1 баллу за каждый правильный ответ)</w:t>
            </w:r>
          </w:p>
        </w:tc>
        <w:tc>
          <w:tcPr>
            <w:tcW w:w="1590" w:type="dxa"/>
          </w:tcPr>
          <w:p w:rsidR="00F5061B" w:rsidRPr="00F5061B" w:rsidRDefault="00F5061B" w:rsidP="00F5061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</w:rPr>
              <w:t xml:space="preserve">Ответ </w:t>
            </w:r>
          </w:p>
        </w:tc>
      </w:tr>
      <w:tr w:rsidR="00CB4E5C" w:rsidRPr="00F5061B" w:rsidTr="00FC2665">
        <w:tc>
          <w:tcPr>
            <w:tcW w:w="809" w:type="dxa"/>
            <w:gridSpan w:val="2"/>
          </w:tcPr>
          <w:p w:rsidR="00D66934" w:rsidRPr="00F5061B" w:rsidRDefault="00B91121" w:rsidP="00D66934">
            <w:pPr>
              <w:rPr>
                <w:rFonts w:ascii="Times New Roman" w:hAnsi="Times New Roman" w:cs="Times New Roman"/>
                <w:lang w:val="en-US"/>
              </w:rPr>
            </w:pPr>
            <w:r w:rsidRPr="00F5061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264" w:type="dxa"/>
            <w:gridSpan w:val="3"/>
          </w:tcPr>
          <w:p w:rsidR="00D66934" w:rsidRPr="00F5061B" w:rsidRDefault="00D66934" w:rsidP="00D66934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Основным источником права в мусульманском праве выступают религиозные тексты.</w:t>
            </w:r>
          </w:p>
        </w:tc>
        <w:tc>
          <w:tcPr>
            <w:tcW w:w="1590" w:type="dxa"/>
          </w:tcPr>
          <w:p w:rsidR="00D66934" w:rsidRPr="00F5061B" w:rsidRDefault="00D66934" w:rsidP="00D66934">
            <w:pPr>
              <w:rPr>
                <w:rFonts w:ascii="Times New Roman" w:hAnsi="Times New Roman" w:cs="Times New Roman"/>
              </w:rPr>
            </w:pPr>
          </w:p>
        </w:tc>
      </w:tr>
      <w:tr w:rsidR="00CB4E5C" w:rsidRPr="00F5061B" w:rsidTr="00FC2665">
        <w:tc>
          <w:tcPr>
            <w:tcW w:w="809" w:type="dxa"/>
            <w:gridSpan w:val="2"/>
          </w:tcPr>
          <w:p w:rsidR="00D66934" w:rsidRPr="00F5061B" w:rsidRDefault="00B91121" w:rsidP="00D66934">
            <w:pPr>
              <w:rPr>
                <w:rFonts w:ascii="Times New Roman" w:hAnsi="Times New Roman" w:cs="Times New Roman"/>
                <w:lang w:val="en-US"/>
              </w:rPr>
            </w:pPr>
            <w:r w:rsidRPr="00F5061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8264" w:type="dxa"/>
            <w:gridSpan w:val="3"/>
          </w:tcPr>
          <w:p w:rsidR="00D66934" w:rsidRPr="00F5061B" w:rsidRDefault="00D66934" w:rsidP="00D66934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 xml:space="preserve">Гражданский кодекс состоит из пяти частей: общая часть, специальная часть, наследственное право, международное частное право, право интеллектуальной собственности. </w:t>
            </w:r>
          </w:p>
        </w:tc>
        <w:tc>
          <w:tcPr>
            <w:tcW w:w="1590" w:type="dxa"/>
          </w:tcPr>
          <w:p w:rsidR="00D66934" w:rsidRPr="00F5061B" w:rsidRDefault="00D66934" w:rsidP="00D66934">
            <w:pPr>
              <w:rPr>
                <w:rFonts w:ascii="Times New Roman" w:hAnsi="Times New Roman" w:cs="Times New Roman"/>
              </w:rPr>
            </w:pPr>
          </w:p>
        </w:tc>
      </w:tr>
      <w:tr w:rsidR="00CB4E5C" w:rsidRPr="00F5061B" w:rsidTr="00FC2665">
        <w:tc>
          <w:tcPr>
            <w:tcW w:w="809" w:type="dxa"/>
            <w:gridSpan w:val="2"/>
          </w:tcPr>
          <w:p w:rsidR="00D66934" w:rsidRPr="00F5061B" w:rsidRDefault="00B91121" w:rsidP="00D66934">
            <w:pPr>
              <w:rPr>
                <w:rFonts w:ascii="Times New Roman" w:hAnsi="Times New Roman" w:cs="Times New Roman"/>
                <w:lang w:val="en-US"/>
              </w:rPr>
            </w:pPr>
            <w:r w:rsidRPr="00F5061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8264" w:type="dxa"/>
            <w:gridSpan w:val="3"/>
          </w:tcPr>
          <w:p w:rsidR="00D66934" w:rsidRPr="00F5061B" w:rsidRDefault="00D66934" w:rsidP="00D66934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Уголовный кодекс Российской Федерации вступил в силу 1 января 1997 года.</w:t>
            </w:r>
          </w:p>
        </w:tc>
        <w:tc>
          <w:tcPr>
            <w:tcW w:w="1590" w:type="dxa"/>
          </w:tcPr>
          <w:p w:rsidR="00D66934" w:rsidRPr="00F5061B" w:rsidRDefault="00D66934" w:rsidP="00D66934">
            <w:pPr>
              <w:rPr>
                <w:rFonts w:ascii="Times New Roman" w:hAnsi="Times New Roman" w:cs="Times New Roman"/>
              </w:rPr>
            </w:pPr>
          </w:p>
        </w:tc>
      </w:tr>
      <w:tr w:rsidR="00CB4E5C" w:rsidRPr="00F5061B" w:rsidTr="00FC2665">
        <w:tc>
          <w:tcPr>
            <w:tcW w:w="809" w:type="dxa"/>
            <w:gridSpan w:val="2"/>
          </w:tcPr>
          <w:p w:rsidR="00D66934" w:rsidRPr="00F5061B" w:rsidRDefault="00B91121" w:rsidP="00D66934">
            <w:pPr>
              <w:rPr>
                <w:rFonts w:ascii="Times New Roman" w:hAnsi="Times New Roman" w:cs="Times New Roman"/>
                <w:lang w:val="en-US"/>
              </w:rPr>
            </w:pPr>
            <w:r w:rsidRPr="00F5061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8264" w:type="dxa"/>
            <w:gridSpan w:val="3"/>
          </w:tcPr>
          <w:p w:rsidR="00D66934" w:rsidRPr="00F5061B" w:rsidRDefault="00D66934" w:rsidP="00D66934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Уголовный процессуальный кодекс не содержит прямого запрета на аналогию закона</w:t>
            </w:r>
          </w:p>
        </w:tc>
        <w:tc>
          <w:tcPr>
            <w:tcW w:w="1590" w:type="dxa"/>
          </w:tcPr>
          <w:p w:rsidR="00D66934" w:rsidRPr="00F5061B" w:rsidRDefault="00D66934" w:rsidP="00D66934">
            <w:pPr>
              <w:rPr>
                <w:rFonts w:ascii="Times New Roman" w:hAnsi="Times New Roman" w:cs="Times New Roman"/>
              </w:rPr>
            </w:pPr>
          </w:p>
        </w:tc>
      </w:tr>
      <w:tr w:rsidR="00CB4E5C" w:rsidRPr="00F5061B" w:rsidTr="00FC2665">
        <w:tc>
          <w:tcPr>
            <w:tcW w:w="809" w:type="dxa"/>
            <w:gridSpan w:val="2"/>
          </w:tcPr>
          <w:p w:rsidR="00D66934" w:rsidRPr="00F5061B" w:rsidRDefault="00B91121" w:rsidP="00D66934">
            <w:pPr>
              <w:rPr>
                <w:rFonts w:ascii="Times New Roman" w:hAnsi="Times New Roman" w:cs="Times New Roman"/>
                <w:lang w:val="en-US"/>
              </w:rPr>
            </w:pPr>
            <w:r w:rsidRPr="00F5061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8264" w:type="dxa"/>
            <w:gridSpan w:val="3"/>
          </w:tcPr>
          <w:p w:rsidR="00D66934" w:rsidRPr="00F5061B" w:rsidRDefault="005367CB" w:rsidP="00D66934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 xml:space="preserve">Российская Федерация </w:t>
            </w:r>
            <w:r w:rsidR="00F5061B">
              <w:rPr>
                <w:rFonts w:ascii="Times New Roman" w:hAnsi="Times New Roman" w:cs="Times New Roman"/>
              </w:rPr>
              <w:t>является договорной федерацией</w:t>
            </w:r>
          </w:p>
        </w:tc>
        <w:tc>
          <w:tcPr>
            <w:tcW w:w="1590" w:type="dxa"/>
          </w:tcPr>
          <w:p w:rsidR="00D66934" w:rsidRPr="00F5061B" w:rsidRDefault="00D66934" w:rsidP="00D66934">
            <w:pPr>
              <w:rPr>
                <w:rFonts w:ascii="Times New Roman" w:hAnsi="Times New Roman" w:cs="Times New Roman"/>
              </w:rPr>
            </w:pPr>
          </w:p>
        </w:tc>
      </w:tr>
      <w:tr w:rsidR="005367CB" w:rsidRPr="00F5061B" w:rsidTr="00FC2665">
        <w:tc>
          <w:tcPr>
            <w:tcW w:w="10663" w:type="dxa"/>
            <w:gridSpan w:val="6"/>
          </w:tcPr>
          <w:p w:rsidR="005367CB" w:rsidRPr="00F5061B" w:rsidRDefault="00B91121" w:rsidP="005367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F5061B">
              <w:rPr>
                <w:rFonts w:ascii="Times New Roman" w:hAnsi="Times New Roman" w:cs="Times New Roman"/>
                <w:b/>
              </w:rPr>
              <w:t xml:space="preserve">. </w:t>
            </w:r>
            <w:r w:rsidR="00162639" w:rsidRPr="00F5061B">
              <w:rPr>
                <w:rFonts w:ascii="Times New Roman" w:hAnsi="Times New Roman" w:cs="Times New Roman"/>
                <w:b/>
              </w:rPr>
              <w:t>Выбери</w:t>
            </w:r>
            <w:r w:rsidR="005367CB" w:rsidRPr="00F5061B">
              <w:rPr>
                <w:rFonts w:ascii="Times New Roman" w:hAnsi="Times New Roman" w:cs="Times New Roman"/>
                <w:b/>
              </w:rPr>
              <w:t>те один правильный вариант ответа: (По 1 баллу за каждый правильный ответ)</w:t>
            </w:r>
          </w:p>
        </w:tc>
      </w:tr>
      <w:tr w:rsidR="00CB4E5C" w:rsidRPr="00F5061B" w:rsidTr="00FC2665">
        <w:trPr>
          <w:trHeight w:val="3522"/>
        </w:trPr>
        <w:tc>
          <w:tcPr>
            <w:tcW w:w="809" w:type="dxa"/>
            <w:gridSpan w:val="2"/>
          </w:tcPr>
          <w:p w:rsidR="005367CB" w:rsidRPr="00F5061B" w:rsidRDefault="00B91121" w:rsidP="005367CB">
            <w:pPr>
              <w:rPr>
                <w:rFonts w:ascii="Times New Roman" w:hAnsi="Times New Roman" w:cs="Times New Roman"/>
                <w:lang w:val="en-US"/>
              </w:rPr>
            </w:pPr>
            <w:r w:rsidRPr="00F5061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264" w:type="dxa"/>
            <w:gridSpan w:val="3"/>
          </w:tcPr>
          <w:p w:rsidR="005367CB" w:rsidRPr="00F5061B" w:rsidRDefault="005367CB" w:rsidP="005367CB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</w:rPr>
              <w:t>Какой из нижеперечисленных актов не является источником гражданского права?</w:t>
            </w:r>
          </w:p>
          <w:p w:rsidR="005367CB" w:rsidRPr="00F5061B" w:rsidRDefault="005367CB" w:rsidP="005367CB">
            <w:pPr>
              <w:contextualSpacing/>
              <w:rPr>
                <w:rFonts w:ascii="Times New Roman" w:hAnsi="Times New Roman" w:cs="Times New Roman"/>
              </w:rPr>
            </w:pPr>
          </w:p>
          <w:p w:rsidR="005367CB" w:rsidRPr="00F5061B" w:rsidRDefault="005367CB" w:rsidP="005367CB">
            <w:pPr>
              <w:contextualSpacing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А. Указ Президента РФ «Об утверждении Концепции развития рынка ценных бумаг в Российской Федерации»;</w:t>
            </w:r>
          </w:p>
          <w:p w:rsidR="005367CB" w:rsidRPr="00F5061B" w:rsidRDefault="005367CB" w:rsidP="005367CB">
            <w:pPr>
              <w:contextualSpacing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Б. ФЗ «Об обществах с ограниченной ответственностью»;</w:t>
            </w:r>
          </w:p>
          <w:p w:rsidR="005367CB" w:rsidRPr="00F5061B" w:rsidRDefault="005367CB" w:rsidP="005367CB">
            <w:pPr>
              <w:contextualSpacing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В. Закон Республики Татарстан «О свободной экономической зоне «</w:t>
            </w:r>
            <w:proofErr w:type="spellStart"/>
            <w:r w:rsidRPr="00F5061B">
              <w:rPr>
                <w:rFonts w:ascii="Times New Roman" w:hAnsi="Times New Roman" w:cs="Times New Roman"/>
              </w:rPr>
              <w:t>Алабуга</w:t>
            </w:r>
            <w:proofErr w:type="spellEnd"/>
            <w:r w:rsidRPr="00F5061B">
              <w:rPr>
                <w:rFonts w:ascii="Times New Roman" w:hAnsi="Times New Roman" w:cs="Times New Roman"/>
              </w:rPr>
              <w:t>»;</w:t>
            </w:r>
          </w:p>
          <w:p w:rsidR="005367CB" w:rsidRDefault="005367CB" w:rsidP="00B91121">
            <w:pPr>
              <w:pStyle w:val="1"/>
              <w:shd w:val="clear" w:color="auto" w:fill="FFFFFF"/>
              <w:spacing w:before="0" w:beforeAutospacing="0" w:after="161" w:afterAutospacing="0"/>
              <w:contextualSpacing/>
              <w:jc w:val="both"/>
              <w:outlineLvl w:val="0"/>
              <w:rPr>
                <w:b w:val="0"/>
                <w:color w:val="000000"/>
                <w:sz w:val="22"/>
                <w:szCs w:val="22"/>
              </w:rPr>
            </w:pPr>
            <w:proofErr w:type="gramStart"/>
            <w:r w:rsidRPr="00F5061B">
              <w:rPr>
                <w:b w:val="0"/>
                <w:sz w:val="22"/>
                <w:szCs w:val="22"/>
              </w:rPr>
              <w:t>Г. П</w:t>
            </w:r>
            <w:r w:rsidRPr="00F5061B">
              <w:rPr>
                <w:b w:val="0"/>
                <w:color w:val="000000"/>
                <w:sz w:val="22"/>
                <w:szCs w:val="22"/>
              </w:rPr>
              <w:t>остановление Правительства РФ «Об утверждении Правил продажи товаров по договору розничной купли-продажи, перечня товаров длительного пользования, на которые не распространяется требование потребителя о безвозмездном предоставлении ему товара, обладающего этими же основными потребительскими свойствами, на период ремонта или замены такого товара, и перечня непродовольственных товаров надлежащего качества, не подлежащих обмену, а также о внесении изменений в некоторые акты Правительства Российской</w:t>
            </w:r>
            <w:proofErr w:type="gramEnd"/>
            <w:r w:rsidRPr="00F5061B">
              <w:rPr>
                <w:b w:val="0"/>
                <w:color w:val="000000"/>
                <w:sz w:val="22"/>
                <w:szCs w:val="22"/>
              </w:rPr>
              <w:t xml:space="preserve"> Федерации»</w:t>
            </w:r>
          </w:p>
          <w:p w:rsidR="00F5061B" w:rsidRPr="00F5061B" w:rsidRDefault="00F5061B" w:rsidP="00B91121">
            <w:pPr>
              <w:pStyle w:val="1"/>
              <w:shd w:val="clear" w:color="auto" w:fill="FFFFFF"/>
              <w:spacing w:before="0" w:beforeAutospacing="0" w:after="161" w:afterAutospacing="0"/>
              <w:contextualSpacing/>
              <w:jc w:val="both"/>
              <w:outlineLvl w:val="0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</w:tcPr>
          <w:p w:rsidR="005367CB" w:rsidRPr="00F5061B" w:rsidRDefault="005367CB" w:rsidP="005367CB">
            <w:pPr>
              <w:rPr>
                <w:rFonts w:ascii="Times New Roman" w:hAnsi="Times New Roman" w:cs="Times New Roman"/>
              </w:rPr>
            </w:pPr>
          </w:p>
        </w:tc>
      </w:tr>
      <w:tr w:rsidR="00CB4E5C" w:rsidRPr="00F5061B" w:rsidTr="00FC2665">
        <w:tc>
          <w:tcPr>
            <w:tcW w:w="809" w:type="dxa"/>
            <w:gridSpan w:val="2"/>
          </w:tcPr>
          <w:p w:rsidR="005367CB" w:rsidRPr="00F5061B" w:rsidRDefault="00B91121" w:rsidP="005367CB">
            <w:pPr>
              <w:rPr>
                <w:rFonts w:ascii="Times New Roman" w:hAnsi="Times New Roman" w:cs="Times New Roman"/>
                <w:lang w:val="en-US"/>
              </w:rPr>
            </w:pPr>
            <w:r w:rsidRPr="00F5061B">
              <w:rPr>
                <w:rFonts w:ascii="Times New Roman" w:hAnsi="Times New Roman" w:cs="Times New Roman"/>
                <w:lang w:val="en-US"/>
              </w:rPr>
              <w:lastRenderedPageBreak/>
              <w:t>2</w:t>
            </w:r>
          </w:p>
        </w:tc>
        <w:tc>
          <w:tcPr>
            <w:tcW w:w="8264" w:type="dxa"/>
            <w:gridSpan w:val="3"/>
          </w:tcPr>
          <w:p w:rsidR="005367CB" w:rsidRPr="00F5061B" w:rsidRDefault="005367CB" w:rsidP="005367CB">
            <w:pPr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</w:rPr>
              <w:t>Задачей уголовного кодекса РФ не является:</w:t>
            </w:r>
          </w:p>
          <w:p w:rsidR="005367CB" w:rsidRPr="00F5061B" w:rsidRDefault="005367CB" w:rsidP="005367CB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А. Предупреждение преступлений;</w:t>
            </w:r>
          </w:p>
          <w:p w:rsidR="005367CB" w:rsidRPr="00F5061B" w:rsidRDefault="005367CB" w:rsidP="005367CB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Б. Охрана прав и свобод человека;</w:t>
            </w:r>
          </w:p>
          <w:p w:rsidR="005367CB" w:rsidRPr="00F5061B" w:rsidRDefault="005367CB" w:rsidP="005367CB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В. Обеспечение мира и безопасности человечества;</w:t>
            </w:r>
          </w:p>
          <w:p w:rsidR="005367CB" w:rsidRPr="00F5061B" w:rsidRDefault="005367CB" w:rsidP="005367CB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 xml:space="preserve">Г. Исправление осужденного. </w:t>
            </w:r>
          </w:p>
        </w:tc>
        <w:tc>
          <w:tcPr>
            <w:tcW w:w="1590" w:type="dxa"/>
          </w:tcPr>
          <w:p w:rsidR="005367CB" w:rsidRPr="00F5061B" w:rsidRDefault="005367CB" w:rsidP="005367CB">
            <w:pPr>
              <w:rPr>
                <w:rFonts w:ascii="Times New Roman" w:hAnsi="Times New Roman" w:cs="Times New Roman"/>
              </w:rPr>
            </w:pPr>
          </w:p>
        </w:tc>
      </w:tr>
      <w:tr w:rsidR="00CB4E5C" w:rsidRPr="00F5061B" w:rsidTr="00FC2665">
        <w:tc>
          <w:tcPr>
            <w:tcW w:w="809" w:type="dxa"/>
            <w:gridSpan w:val="2"/>
          </w:tcPr>
          <w:p w:rsidR="005367CB" w:rsidRPr="00F5061B" w:rsidRDefault="00B91121" w:rsidP="005367CB">
            <w:pPr>
              <w:rPr>
                <w:rFonts w:ascii="Times New Roman" w:hAnsi="Times New Roman" w:cs="Times New Roman"/>
                <w:lang w:val="en-US"/>
              </w:rPr>
            </w:pPr>
            <w:r w:rsidRPr="00F5061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8264" w:type="dxa"/>
            <w:gridSpan w:val="3"/>
          </w:tcPr>
          <w:p w:rsidR="005367CB" w:rsidRPr="00F5061B" w:rsidRDefault="005367CB" w:rsidP="005367CB">
            <w:pPr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</w:rPr>
              <w:t xml:space="preserve">Какой категории работников не устанавливается </w:t>
            </w:r>
            <w:r w:rsidR="006C4D6D" w:rsidRPr="00F5061B">
              <w:rPr>
                <w:rFonts w:ascii="Times New Roman" w:hAnsi="Times New Roman" w:cs="Times New Roman"/>
                <w:b/>
              </w:rPr>
              <w:t>испытательный срок?</w:t>
            </w:r>
          </w:p>
          <w:p w:rsidR="006C4D6D" w:rsidRPr="00F5061B" w:rsidRDefault="006C4D6D" w:rsidP="005367CB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А. Работникам, направляемым на работу за границу;</w:t>
            </w:r>
          </w:p>
          <w:p w:rsidR="006C4D6D" w:rsidRPr="00F5061B" w:rsidRDefault="006C4D6D" w:rsidP="005367CB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Б. Работникам, избранным на выборную должность на оплачиваемую работу;</w:t>
            </w:r>
          </w:p>
          <w:p w:rsidR="003B0FB7" w:rsidRPr="00F5061B" w:rsidRDefault="003B0FB7" w:rsidP="005367CB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В. Работникам, заключившим трудовой договор на выполнение сезонных работ;</w:t>
            </w:r>
          </w:p>
          <w:p w:rsidR="003B0FB7" w:rsidRPr="00F5061B" w:rsidRDefault="003B0FB7" w:rsidP="005367CB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 xml:space="preserve">Г. Руководителям организации. </w:t>
            </w:r>
          </w:p>
        </w:tc>
        <w:tc>
          <w:tcPr>
            <w:tcW w:w="1590" w:type="dxa"/>
          </w:tcPr>
          <w:p w:rsidR="005367CB" w:rsidRPr="00F5061B" w:rsidRDefault="005367CB" w:rsidP="005367CB">
            <w:pPr>
              <w:rPr>
                <w:rFonts w:ascii="Times New Roman" w:hAnsi="Times New Roman" w:cs="Times New Roman"/>
              </w:rPr>
            </w:pPr>
          </w:p>
        </w:tc>
      </w:tr>
      <w:tr w:rsidR="00CB4E5C" w:rsidRPr="00F5061B" w:rsidTr="00FC2665">
        <w:tc>
          <w:tcPr>
            <w:tcW w:w="809" w:type="dxa"/>
            <w:gridSpan w:val="2"/>
          </w:tcPr>
          <w:p w:rsidR="005367CB" w:rsidRPr="00F5061B" w:rsidRDefault="00B91121" w:rsidP="005367CB">
            <w:pPr>
              <w:rPr>
                <w:rFonts w:ascii="Times New Roman" w:hAnsi="Times New Roman" w:cs="Times New Roman"/>
                <w:lang w:val="en-US"/>
              </w:rPr>
            </w:pPr>
            <w:r w:rsidRPr="00F5061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8264" w:type="dxa"/>
            <w:gridSpan w:val="3"/>
          </w:tcPr>
          <w:p w:rsidR="003B0FB7" w:rsidRPr="00F5061B" w:rsidRDefault="003B0FB7" w:rsidP="005367C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061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Расторжение брака по заявлению одного из супругов независимо от наличия у супругов</w:t>
            </w:r>
            <w:r w:rsidRPr="00F5061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F5061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общих несовершеннолетних детей не производится в органах записи актов гражданского</w:t>
            </w:r>
            <w:r w:rsidRPr="00F5061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F5061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состояния, если другой супруг:</w:t>
            </w:r>
          </w:p>
          <w:p w:rsidR="003B0FB7" w:rsidRPr="00F5061B" w:rsidRDefault="003B0FB7" w:rsidP="005367C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061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А. </w:t>
            </w:r>
            <w:proofErr w:type="gramStart"/>
            <w:r w:rsidRPr="00F5061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Признан</w:t>
            </w:r>
            <w:proofErr w:type="gramEnd"/>
            <w:r w:rsidRPr="00F5061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 судом безвестно отсутствующим;</w:t>
            </w:r>
          </w:p>
          <w:p w:rsidR="003B0FB7" w:rsidRPr="00F5061B" w:rsidRDefault="003B0FB7" w:rsidP="005367C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061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Б. </w:t>
            </w:r>
            <w:proofErr w:type="gramStart"/>
            <w:r w:rsidRPr="00F5061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Признан</w:t>
            </w:r>
            <w:proofErr w:type="gramEnd"/>
            <w:r w:rsidRPr="00F5061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 судом недееспособным;</w:t>
            </w:r>
          </w:p>
          <w:p w:rsidR="005367CB" w:rsidRPr="00F5061B" w:rsidRDefault="003B0FB7" w:rsidP="005367CB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F5061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В. Осужден за совершение преступления к лишению свободы на срок свыше трех лет;</w:t>
            </w:r>
          </w:p>
          <w:p w:rsidR="003B0FB7" w:rsidRPr="00F5061B" w:rsidRDefault="003B0FB7" w:rsidP="005367CB">
            <w:pPr>
              <w:rPr>
                <w:rFonts w:ascii="Times New Roman" w:hAnsi="Times New Roman" w:cs="Times New Roman"/>
              </w:rPr>
            </w:pPr>
            <w:r w:rsidRPr="00F5061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Г. </w:t>
            </w:r>
            <w:proofErr w:type="gramStart"/>
            <w:r w:rsidRPr="00F5061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Признан</w:t>
            </w:r>
            <w:proofErr w:type="gramEnd"/>
            <w:r w:rsidRPr="00F5061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 ограниченно дееспособным. </w:t>
            </w:r>
          </w:p>
        </w:tc>
        <w:tc>
          <w:tcPr>
            <w:tcW w:w="1590" w:type="dxa"/>
          </w:tcPr>
          <w:p w:rsidR="005367CB" w:rsidRPr="00F5061B" w:rsidRDefault="005367CB" w:rsidP="005367CB">
            <w:pPr>
              <w:rPr>
                <w:rFonts w:ascii="Times New Roman" w:hAnsi="Times New Roman" w:cs="Times New Roman"/>
              </w:rPr>
            </w:pPr>
          </w:p>
        </w:tc>
      </w:tr>
      <w:tr w:rsidR="00CB4E5C" w:rsidRPr="00F5061B" w:rsidTr="00FC2665">
        <w:tc>
          <w:tcPr>
            <w:tcW w:w="809" w:type="dxa"/>
            <w:gridSpan w:val="2"/>
          </w:tcPr>
          <w:p w:rsidR="003B0FB7" w:rsidRPr="00F5061B" w:rsidRDefault="00B91121" w:rsidP="003B0FB7">
            <w:pPr>
              <w:rPr>
                <w:rFonts w:ascii="Times New Roman" w:hAnsi="Times New Roman" w:cs="Times New Roman"/>
                <w:lang w:val="en-US"/>
              </w:rPr>
            </w:pPr>
            <w:r w:rsidRPr="00F5061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8264" w:type="dxa"/>
            <w:gridSpan w:val="3"/>
          </w:tcPr>
          <w:p w:rsidR="003B0FB7" w:rsidRPr="00F5061B" w:rsidRDefault="003B0FB7" w:rsidP="003B0FB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</w:rPr>
              <w:t xml:space="preserve">Манифест 17 октября 1905 года об усовершенствовании государственного порядка: </w:t>
            </w:r>
          </w:p>
          <w:p w:rsidR="003B0FB7" w:rsidRPr="00F5061B" w:rsidRDefault="003B0FB7" w:rsidP="003B0FB7">
            <w:pPr>
              <w:jc w:val="both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 xml:space="preserve">А. Даровал населению гражданские права; </w:t>
            </w:r>
          </w:p>
          <w:p w:rsidR="003B0FB7" w:rsidRPr="00F5061B" w:rsidRDefault="003B0FB7" w:rsidP="003B0FB7">
            <w:pPr>
              <w:jc w:val="both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 xml:space="preserve">Б. Учреждал Государственную Думу в качестве законодательного органа; </w:t>
            </w:r>
          </w:p>
          <w:p w:rsidR="003B0FB7" w:rsidRPr="00F5061B" w:rsidRDefault="003B0FB7" w:rsidP="003B0FB7">
            <w:pPr>
              <w:jc w:val="both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 xml:space="preserve">В. Учреждал Государственный Совет в качестве законосовещательного органа; </w:t>
            </w:r>
          </w:p>
          <w:p w:rsidR="003B0FB7" w:rsidRPr="00F5061B" w:rsidRDefault="003B0FB7" w:rsidP="003B0FB7">
            <w:pPr>
              <w:jc w:val="both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 xml:space="preserve">Г. Ликвидировал политические партии революционной направленности. </w:t>
            </w:r>
          </w:p>
        </w:tc>
        <w:tc>
          <w:tcPr>
            <w:tcW w:w="1590" w:type="dxa"/>
          </w:tcPr>
          <w:p w:rsidR="003B0FB7" w:rsidRPr="00F5061B" w:rsidRDefault="003B0FB7" w:rsidP="003B0FB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B0FB7" w:rsidRPr="00F5061B" w:rsidTr="00FC2665">
        <w:tc>
          <w:tcPr>
            <w:tcW w:w="10663" w:type="dxa"/>
            <w:gridSpan w:val="6"/>
          </w:tcPr>
          <w:p w:rsidR="003B0FB7" w:rsidRDefault="00B91121" w:rsidP="004813A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F5061B">
              <w:rPr>
                <w:rFonts w:ascii="Times New Roman" w:hAnsi="Times New Roman" w:cs="Times New Roman"/>
                <w:b/>
              </w:rPr>
              <w:t xml:space="preserve">. </w:t>
            </w:r>
            <w:r w:rsidR="003B0FB7" w:rsidRPr="00F5061B">
              <w:rPr>
                <w:rFonts w:ascii="Times New Roman" w:hAnsi="Times New Roman" w:cs="Times New Roman"/>
                <w:b/>
              </w:rPr>
              <w:t>Выбер</w:t>
            </w:r>
            <w:r w:rsidR="004813AA" w:rsidRPr="00F5061B">
              <w:rPr>
                <w:rFonts w:ascii="Times New Roman" w:hAnsi="Times New Roman" w:cs="Times New Roman"/>
                <w:b/>
              </w:rPr>
              <w:t>и</w:t>
            </w:r>
            <w:r w:rsidR="003B0FB7" w:rsidRPr="00F5061B">
              <w:rPr>
                <w:rFonts w:ascii="Times New Roman" w:hAnsi="Times New Roman" w:cs="Times New Roman"/>
                <w:b/>
              </w:rPr>
              <w:t>те несколько правильных вариантов ответа: (По 2 балла за каждый полностью правильный ответ. 0 баллов – в случае любой ошибки).</w:t>
            </w:r>
          </w:p>
          <w:p w:rsidR="00F5061B" w:rsidRPr="00F5061B" w:rsidRDefault="00F5061B" w:rsidP="004813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B4E5C" w:rsidRPr="00F5061B" w:rsidTr="00FC2665">
        <w:tc>
          <w:tcPr>
            <w:tcW w:w="336" w:type="dxa"/>
          </w:tcPr>
          <w:p w:rsidR="003B0FB7" w:rsidRPr="00F5061B" w:rsidRDefault="00770902" w:rsidP="003B0FB7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37" w:type="dxa"/>
            <w:gridSpan w:val="4"/>
          </w:tcPr>
          <w:p w:rsidR="003B0FB7" w:rsidRPr="00F5061B" w:rsidRDefault="003B0FB7" w:rsidP="003B0F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506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Определите вид санкции с точки зрения теории государства и права:</w:t>
            </w:r>
          </w:p>
          <w:p w:rsidR="003B0FB7" w:rsidRPr="00F5061B" w:rsidRDefault="003B0FB7" w:rsidP="00B91121">
            <w:pPr>
              <w:pStyle w:val="a4"/>
              <w:spacing w:before="0" w:beforeAutospacing="0" w:after="0" w:afterAutospacing="0" w:line="180" w:lineRule="atLeast"/>
              <w:jc w:val="both"/>
              <w:rPr>
                <w:b/>
                <w:sz w:val="22"/>
                <w:szCs w:val="22"/>
              </w:rPr>
            </w:pPr>
            <w:r w:rsidRPr="00F5061B">
              <w:rPr>
                <w:b/>
                <w:sz w:val="22"/>
                <w:szCs w:val="22"/>
              </w:rPr>
              <w:t>«</w:t>
            </w:r>
            <w:hyperlink r:id="rId7" w:history="1">
              <w:r w:rsidRPr="00F5061B">
                <w:rPr>
                  <w:rStyle w:val="a5"/>
                  <w:b/>
                  <w:color w:val="auto"/>
                  <w:sz w:val="22"/>
                  <w:szCs w:val="22"/>
                  <w:u w:val="none"/>
                </w:rPr>
                <w:t>Разбой</w:t>
              </w:r>
            </w:hyperlink>
            <w:r w:rsidRPr="00F5061B">
              <w:rPr>
                <w:b/>
                <w:sz w:val="22"/>
                <w:szCs w:val="22"/>
              </w:rPr>
              <w:t xml:space="preserve">, то есть нападение в целях </w:t>
            </w:r>
            <w:hyperlink r:id="rId8" w:history="1">
              <w:r w:rsidRPr="00F5061B">
                <w:rPr>
                  <w:rStyle w:val="a5"/>
                  <w:b/>
                  <w:color w:val="auto"/>
                  <w:sz w:val="22"/>
                  <w:szCs w:val="22"/>
                  <w:u w:val="none"/>
                </w:rPr>
                <w:t>хищения</w:t>
              </w:r>
            </w:hyperlink>
            <w:r w:rsidRPr="00F5061B">
              <w:rPr>
                <w:b/>
                <w:sz w:val="22"/>
                <w:szCs w:val="22"/>
              </w:rPr>
              <w:t xml:space="preserve"> чужого имущества, совершенное с применением </w:t>
            </w:r>
            <w:hyperlink r:id="rId9" w:history="1">
              <w:r w:rsidRPr="00F5061B">
                <w:rPr>
                  <w:rStyle w:val="a5"/>
                  <w:b/>
                  <w:color w:val="auto"/>
                  <w:sz w:val="22"/>
                  <w:szCs w:val="22"/>
                  <w:u w:val="none"/>
                </w:rPr>
                <w:t>насилия</w:t>
              </w:r>
            </w:hyperlink>
            <w:r w:rsidRPr="00F5061B">
              <w:rPr>
                <w:b/>
                <w:sz w:val="22"/>
                <w:szCs w:val="22"/>
              </w:rPr>
              <w:t>, опасного для жизни или здоровья, либо с угрозой применения такого насилия, -</w:t>
            </w:r>
          </w:p>
          <w:p w:rsidR="003B0FB7" w:rsidRPr="00F5061B" w:rsidRDefault="003B0FB7" w:rsidP="00B91121">
            <w:pPr>
              <w:pStyle w:val="a4"/>
              <w:spacing w:before="0" w:beforeAutospacing="0" w:after="0" w:afterAutospacing="0" w:line="180" w:lineRule="atLeast"/>
              <w:jc w:val="both"/>
              <w:rPr>
                <w:b/>
                <w:sz w:val="22"/>
                <w:szCs w:val="22"/>
              </w:rPr>
            </w:pPr>
            <w:r w:rsidRPr="00F5061B">
              <w:rPr>
                <w:b/>
                <w:sz w:val="22"/>
                <w:szCs w:val="22"/>
              </w:rPr>
              <w:t xml:space="preserve">наказывается принудительными работами на срок до пяти лет либо лишением свободы </w:t>
            </w:r>
            <w:proofErr w:type="gramStart"/>
            <w:r w:rsidRPr="00F5061B">
              <w:rPr>
                <w:b/>
                <w:sz w:val="22"/>
                <w:szCs w:val="22"/>
              </w:rPr>
              <w:t>на срок до восьми лет со штрафом в размере до пятисот тысяч рублей</w:t>
            </w:r>
            <w:proofErr w:type="gramEnd"/>
            <w:r w:rsidRPr="00F5061B">
              <w:rPr>
                <w:b/>
                <w:sz w:val="22"/>
                <w:szCs w:val="22"/>
              </w:rPr>
              <w:t xml:space="preserve"> или в размере заработной платы или иного дохода осужденного за период до трех лет или без такового».</w:t>
            </w:r>
          </w:p>
          <w:p w:rsidR="003B0FB7" w:rsidRPr="00F5061B" w:rsidRDefault="003B0FB7" w:rsidP="003B0FB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061B">
              <w:rPr>
                <w:rFonts w:ascii="Times New Roman" w:eastAsia="Times New Roman" w:hAnsi="Times New Roman" w:cs="Times New Roman"/>
                <w:lang w:eastAsia="ru-RU"/>
              </w:rPr>
              <w:t>А. Абсолютно-определенная;</w:t>
            </w:r>
          </w:p>
          <w:p w:rsidR="003B0FB7" w:rsidRPr="00F5061B" w:rsidRDefault="003B0FB7" w:rsidP="003B0FB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061B">
              <w:rPr>
                <w:rFonts w:ascii="Times New Roman" w:eastAsia="Times New Roman" w:hAnsi="Times New Roman" w:cs="Times New Roman"/>
                <w:lang w:eastAsia="ru-RU"/>
              </w:rPr>
              <w:t>Б. Относительно-определенная;</w:t>
            </w:r>
          </w:p>
          <w:p w:rsidR="003B0FB7" w:rsidRPr="00F5061B" w:rsidRDefault="003B0FB7" w:rsidP="003B0FB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061B">
              <w:rPr>
                <w:rFonts w:ascii="Times New Roman" w:eastAsia="Times New Roman" w:hAnsi="Times New Roman" w:cs="Times New Roman"/>
                <w:lang w:eastAsia="ru-RU"/>
              </w:rPr>
              <w:t>В. Простая;</w:t>
            </w:r>
          </w:p>
          <w:p w:rsidR="003B0FB7" w:rsidRPr="00F5061B" w:rsidRDefault="003B0FB7" w:rsidP="003B0FB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061B">
              <w:rPr>
                <w:rFonts w:ascii="Times New Roman" w:eastAsia="Times New Roman" w:hAnsi="Times New Roman" w:cs="Times New Roman"/>
                <w:lang w:eastAsia="ru-RU"/>
              </w:rPr>
              <w:t>Г. Кумулятивная;</w:t>
            </w:r>
          </w:p>
          <w:p w:rsidR="003B0FB7" w:rsidRDefault="003B0FB7" w:rsidP="003B0FB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061B">
              <w:rPr>
                <w:rFonts w:ascii="Times New Roman" w:eastAsia="Times New Roman" w:hAnsi="Times New Roman" w:cs="Times New Roman"/>
                <w:lang w:eastAsia="ru-RU"/>
              </w:rPr>
              <w:t>Д. Альтернативная.</w:t>
            </w:r>
          </w:p>
          <w:p w:rsidR="00F5061B" w:rsidRPr="00F5061B" w:rsidRDefault="00F5061B" w:rsidP="003B0FB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0" w:type="dxa"/>
          </w:tcPr>
          <w:p w:rsidR="003B0FB7" w:rsidRPr="00F5061B" w:rsidRDefault="003B0FB7" w:rsidP="003B0FB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B4E5C" w:rsidRPr="00F5061B" w:rsidTr="00FC2665">
        <w:tc>
          <w:tcPr>
            <w:tcW w:w="336" w:type="dxa"/>
          </w:tcPr>
          <w:p w:rsidR="00303DE6" w:rsidRPr="00F5061B" w:rsidRDefault="00770902" w:rsidP="00303DE6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37" w:type="dxa"/>
            <w:gridSpan w:val="4"/>
          </w:tcPr>
          <w:p w:rsidR="00303DE6" w:rsidRPr="00F5061B" w:rsidRDefault="00303DE6" w:rsidP="00303DE6">
            <w:pPr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</w:rPr>
              <w:t>Какие из приведенных ниже понятий можно отнести к категории «прекращение обязательств»?</w:t>
            </w:r>
          </w:p>
          <w:p w:rsidR="00303DE6" w:rsidRPr="00F5061B" w:rsidRDefault="00770902" w:rsidP="00303DE6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А. Самовольная постройка</w:t>
            </w:r>
            <w:r w:rsidR="00303DE6" w:rsidRPr="00F5061B">
              <w:rPr>
                <w:rFonts w:ascii="Times New Roman" w:hAnsi="Times New Roman" w:cs="Times New Roman"/>
              </w:rPr>
              <w:t>;</w:t>
            </w:r>
          </w:p>
          <w:p w:rsidR="00303DE6" w:rsidRPr="00F5061B" w:rsidRDefault="00770902" w:rsidP="00303DE6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Б. Исполнение</w:t>
            </w:r>
            <w:r w:rsidR="00303DE6" w:rsidRPr="00F5061B">
              <w:rPr>
                <w:rFonts w:ascii="Times New Roman" w:hAnsi="Times New Roman" w:cs="Times New Roman"/>
              </w:rPr>
              <w:t>;</w:t>
            </w:r>
          </w:p>
          <w:p w:rsidR="00303DE6" w:rsidRPr="00F5061B" w:rsidRDefault="00770902" w:rsidP="00303DE6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В. Невозможность исполнения</w:t>
            </w:r>
            <w:r w:rsidR="00303DE6" w:rsidRPr="00F5061B">
              <w:rPr>
                <w:rFonts w:ascii="Times New Roman" w:hAnsi="Times New Roman" w:cs="Times New Roman"/>
              </w:rPr>
              <w:t>;</w:t>
            </w:r>
          </w:p>
          <w:p w:rsidR="00303DE6" w:rsidRPr="00F5061B" w:rsidRDefault="00303DE6" w:rsidP="00303DE6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Г. Неустойка;</w:t>
            </w:r>
          </w:p>
          <w:p w:rsidR="00303DE6" w:rsidRDefault="00303DE6" w:rsidP="00303DE6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 xml:space="preserve">Д. Отступное. </w:t>
            </w:r>
          </w:p>
          <w:p w:rsidR="00F5061B" w:rsidRPr="00F5061B" w:rsidRDefault="00F5061B" w:rsidP="00303D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</w:tcPr>
          <w:p w:rsidR="00303DE6" w:rsidRPr="00F5061B" w:rsidRDefault="00303DE6" w:rsidP="00303DE6">
            <w:pPr>
              <w:rPr>
                <w:rFonts w:ascii="Times New Roman" w:hAnsi="Times New Roman" w:cs="Times New Roman"/>
              </w:rPr>
            </w:pPr>
          </w:p>
        </w:tc>
      </w:tr>
      <w:tr w:rsidR="00CB4E5C" w:rsidRPr="00F5061B" w:rsidTr="00FC2665">
        <w:tc>
          <w:tcPr>
            <w:tcW w:w="336" w:type="dxa"/>
          </w:tcPr>
          <w:p w:rsidR="00303DE6" w:rsidRPr="00F5061B" w:rsidRDefault="00770902" w:rsidP="00303DE6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37" w:type="dxa"/>
            <w:gridSpan w:val="4"/>
          </w:tcPr>
          <w:p w:rsidR="00303DE6" w:rsidRPr="00F5061B" w:rsidRDefault="00303DE6" w:rsidP="00303DE6">
            <w:pPr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</w:rPr>
              <w:t>Что из нижеперечисленного относится к обстоятельствам, исключающим преступность деяния, согласно УК РФ?</w:t>
            </w:r>
          </w:p>
          <w:p w:rsidR="00303DE6" w:rsidRPr="00F5061B" w:rsidRDefault="00770902" w:rsidP="00303DE6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А. Физическое принуждение</w:t>
            </w:r>
            <w:r w:rsidR="00303DE6" w:rsidRPr="00F5061B">
              <w:rPr>
                <w:rFonts w:ascii="Times New Roman" w:hAnsi="Times New Roman" w:cs="Times New Roman"/>
              </w:rPr>
              <w:t>;</w:t>
            </w:r>
          </w:p>
          <w:p w:rsidR="00303DE6" w:rsidRPr="00F5061B" w:rsidRDefault="00303DE6" w:rsidP="00303DE6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Б. Изменение обстановки;</w:t>
            </w:r>
          </w:p>
          <w:p w:rsidR="00303DE6" w:rsidRPr="00F5061B" w:rsidRDefault="00303DE6" w:rsidP="00303DE6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В. Обоснованный риск;</w:t>
            </w:r>
          </w:p>
          <w:p w:rsidR="00303DE6" w:rsidRPr="00F5061B" w:rsidRDefault="00770902" w:rsidP="00303DE6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Г. Примирение с потерпевшим</w:t>
            </w:r>
            <w:r w:rsidR="00303DE6" w:rsidRPr="00F5061B">
              <w:rPr>
                <w:rFonts w:ascii="Times New Roman" w:hAnsi="Times New Roman" w:cs="Times New Roman"/>
              </w:rPr>
              <w:t>;</w:t>
            </w:r>
          </w:p>
          <w:p w:rsidR="00F5061B" w:rsidRPr="00F5061B" w:rsidRDefault="00770902" w:rsidP="00F5061B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Д. Амнистия</w:t>
            </w:r>
            <w:r w:rsidR="00303DE6" w:rsidRPr="00F5061B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90" w:type="dxa"/>
          </w:tcPr>
          <w:p w:rsidR="00303DE6" w:rsidRPr="00F5061B" w:rsidRDefault="00303DE6" w:rsidP="00303DE6">
            <w:pPr>
              <w:rPr>
                <w:rFonts w:ascii="Times New Roman" w:hAnsi="Times New Roman" w:cs="Times New Roman"/>
              </w:rPr>
            </w:pPr>
          </w:p>
        </w:tc>
      </w:tr>
      <w:tr w:rsidR="00CB4E5C" w:rsidRPr="00F5061B" w:rsidTr="00FC2665">
        <w:tc>
          <w:tcPr>
            <w:tcW w:w="336" w:type="dxa"/>
          </w:tcPr>
          <w:p w:rsidR="00303DE6" w:rsidRPr="00F5061B" w:rsidRDefault="00770902" w:rsidP="00303DE6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8737" w:type="dxa"/>
            <w:gridSpan w:val="4"/>
          </w:tcPr>
          <w:p w:rsidR="00303DE6" w:rsidRPr="00F5061B" w:rsidRDefault="00770902" w:rsidP="00303DE6">
            <w:pPr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</w:rPr>
              <w:t xml:space="preserve">Какие формы </w:t>
            </w:r>
            <w:r w:rsidR="00B55AF6" w:rsidRPr="00F5061B">
              <w:rPr>
                <w:rFonts w:ascii="Times New Roman" w:hAnsi="Times New Roman" w:cs="Times New Roman"/>
                <w:b/>
              </w:rPr>
              <w:t>устройства детей, оставшихся без попечения родителей, выделяет СК РФ?</w:t>
            </w:r>
          </w:p>
          <w:p w:rsidR="00B55AF6" w:rsidRPr="00F5061B" w:rsidRDefault="00B55AF6" w:rsidP="00303DE6">
            <w:pPr>
              <w:rPr>
                <w:rFonts w:ascii="Times New Roman" w:hAnsi="Times New Roman" w:cs="Times New Roman"/>
              </w:rPr>
            </w:pPr>
          </w:p>
          <w:p w:rsidR="00B55AF6" w:rsidRPr="00F5061B" w:rsidRDefault="00B55AF6" w:rsidP="00303DE6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А. Усыновление;</w:t>
            </w:r>
          </w:p>
          <w:p w:rsidR="00B55AF6" w:rsidRPr="00F5061B" w:rsidRDefault="00B55AF6" w:rsidP="00303DE6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Б. Опека;</w:t>
            </w:r>
          </w:p>
          <w:p w:rsidR="00B55AF6" w:rsidRPr="00F5061B" w:rsidRDefault="00B55AF6" w:rsidP="00303DE6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В. Приемная семья;</w:t>
            </w:r>
          </w:p>
          <w:p w:rsidR="00B55AF6" w:rsidRPr="00F5061B" w:rsidRDefault="00B55AF6" w:rsidP="00303DE6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Г. Передача в организацию для детей-сирот;</w:t>
            </w:r>
          </w:p>
          <w:p w:rsidR="00B55AF6" w:rsidRPr="00F5061B" w:rsidRDefault="00B55AF6" w:rsidP="00303DE6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 xml:space="preserve">Д. Помещение в специальное учебно-воспитательное учреждение закрытого типа. </w:t>
            </w:r>
          </w:p>
        </w:tc>
        <w:tc>
          <w:tcPr>
            <w:tcW w:w="1590" w:type="dxa"/>
          </w:tcPr>
          <w:p w:rsidR="00303DE6" w:rsidRPr="00F5061B" w:rsidRDefault="00303DE6" w:rsidP="00303DE6">
            <w:pPr>
              <w:rPr>
                <w:rFonts w:ascii="Times New Roman" w:hAnsi="Times New Roman" w:cs="Times New Roman"/>
              </w:rPr>
            </w:pPr>
          </w:p>
        </w:tc>
      </w:tr>
      <w:tr w:rsidR="00CB4E5C" w:rsidRPr="00F5061B" w:rsidTr="00FC2665">
        <w:tc>
          <w:tcPr>
            <w:tcW w:w="336" w:type="dxa"/>
          </w:tcPr>
          <w:p w:rsidR="00303DE6" w:rsidRPr="00F5061B" w:rsidRDefault="00B55AF6" w:rsidP="00303DE6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37" w:type="dxa"/>
            <w:gridSpan w:val="4"/>
          </w:tcPr>
          <w:p w:rsidR="00303DE6" w:rsidRPr="00F5061B" w:rsidRDefault="00B55AF6" w:rsidP="00303DE6">
            <w:pPr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</w:rPr>
              <w:t xml:space="preserve">Какие функции права, согласно общей теории права, относятся к </w:t>
            </w:r>
            <w:proofErr w:type="gramStart"/>
            <w:r w:rsidRPr="00F5061B">
              <w:rPr>
                <w:rFonts w:ascii="Times New Roman" w:hAnsi="Times New Roman" w:cs="Times New Roman"/>
                <w:b/>
              </w:rPr>
              <w:t>специально-юридическим</w:t>
            </w:r>
            <w:proofErr w:type="gramEnd"/>
            <w:r w:rsidRPr="00F5061B">
              <w:rPr>
                <w:rFonts w:ascii="Times New Roman" w:hAnsi="Times New Roman" w:cs="Times New Roman"/>
                <w:b/>
              </w:rPr>
              <w:t>?</w:t>
            </w:r>
          </w:p>
          <w:p w:rsidR="00B55AF6" w:rsidRPr="00F5061B" w:rsidRDefault="00B55AF6" w:rsidP="00303DE6">
            <w:pPr>
              <w:rPr>
                <w:rFonts w:ascii="Times New Roman" w:hAnsi="Times New Roman" w:cs="Times New Roman"/>
              </w:rPr>
            </w:pPr>
          </w:p>
          <w:p w:rsidR="00B55AF6" w:rsidRPr="00F5061B" w:rsidRDefault="00B55AF6" w:rsidP="00303DE6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А. Воспитательная;</w:t>
            </w:r>
          </w:p>
          <w:p w:rsidR="00B55AF6" w:rsidRPr="00F5061B" w:rsidRDefault="00B55AF6" w:rsidP="00303DE6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Б. Политическая;</w:t>
            </w:r>
          </w:p>
          <w:p w:rsidR="00B55AF6" w:rsidRPr="00F5061B" w:rsidRDefault="00B55AF6" w:rsidP="00303DE6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В. Охранительная;</w:t>
            </w:r>
          </w:p>
          <w:p w:rsidR="00B55AF6" w:rsidRPr="00F5061B" w:rsidRDefault="00B55AF6" w:rsidP="00303DE6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Г. Коммуникативная;</w:t>
            </w:r>
          </w:p>
          <w:p w:rsidR="00B55AF6" w:rsidRPr="00F5061B" w:rsidRDefault="00B55AF6" w:rsidP="00303DE6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 xml:space="preserve">Д. Регулятивная. </w:t>
            </w:r>
          </w:p>
        </w:tc>
        <w:tc>
          <w:tcPr>
            <w:tcW w:w="1590" w:type="dxa"/>
          </w:tcPr>
          <w:p w:rsidR="00303DE6" w:rsidRPr="00F5061B" w:rsidRDefault="00303DE6" w:rsidP="00303DE6">
            <w:pPr>
              <w:rPr>
                <w:rFonts w:ascii="Times New Roman" w:hAnsi="Times New Roman" w:cs="Times New Roman"/>
              </w:rPr>
            </w:pPr>
          </w:p>
        </w:tc>
      </w:tr>
      <w:tr w:rsidR="00B55AF6" w:rsidRPr="00F5061B" w:rsidTr="00FC2665">
        <w:tc>
          <w:tcPr>
            <w:tcW w:w="10663" w:type="dxa"/>
            <w:gridSpan w:val="6"/>
          </w:tcPr>
          <w:p w:rsidR="00B55AF6" w:rsidRPr="00F5061B" w:rsidRDefault="00B91121" w:rsidP="00B55AF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F5061B">
              <w:rPr>
                <w:rFonts w:ascii="Times New Roman" w:hAnsi="Times New Roman" w:cs="Times New Roman"/>
                <w:b/>
              </w:rPr>
              <w:t xml:space="preserve">. </w:t>
            </w:r>
            <w:r w:rsidR="00B55AF6" w:rsidRPr="00F5061B">
              <w:rPr>
                <w:rFonts w:ascii="Times New Roman" w:hAnsi="Times New Roman" w:cs="Times New Roman"/>
                <w:b/>
              </w:rPr>
              <w:t>Найдите в ряду понятий обобщающее: (По 2 балла за каждый правильный ответ)</w:t>
            </w:r>
          </w:p>
        </w:tc>
      </w:tr>
      <w:tr w:rsidR="00CB4E5C" w:rsidRPr="00F5061B" w:rsidTr="00FC2665">
        <w:tc>
          <w:tcPr>
            <w:tcW w:w="336" w:type="dxa"/>
          </w:tcPr>
          <w:p w:rsidR="00303DE6" w:rsidRPr="00F5061B" w:rsidRDefault="00615B69" w:rsidP="00303DE6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61" w:type="dxa"/>
            <w:gridSpan w:val="3"/>
          </w:tcPr>
          <w:p w:rsidR="00303DE6" w:rsidRPr="00F5061B" w:rsidRDefault="00B55AF6" w:rsidP="00F5061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Обвиняемый, подсудимый, осужденный, оправданный</w:t>
            </w:r>
          </w:p>
        </w:tc>
        <w:tc>
          <w:tcPr>
            <w:tcW w:w="2866" w:type="dxa"/>
            <w:gridSpan w:val="2"/>
          </w:tcPr>
          <w:p w:rsidR="00303DE6" w:rsidRPr="00F5061B" w:rsidRDefault="00303DE6" w:rsidP="00303DE6">
            <w:pPr>
              <w:rPr>
                <w:rFonts w:ascii="Times New Roman" w:hAnsi="Times New Roman" w:cs="Times New Roman"/>
              </w:rPr>
            </w:pPr>
          </w:p>
        </w:tc>
      </w:tr>
      <w:tr w:rsidR="00CB4E5C" w:rsidRPr="00F5061B" w:rsidTr="00FC2665">
        <w:tc>
          <w:tcPr>
            <w:tcW w:w="336" w:type="dxa"/>
          </w:tcPr>
          <w:p w:rsidR="00303DE6" w:rsidRPr="00F5061B" w:rsidRDefault="00615B69" w:rsidP="00303DE6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61" w:type="dxa"/>
            <w:gridSpan w:val="3"/>
          </w:tcPr>
          <w:p w:rsidR="00303DE6" w:rsidRPr="00F5061B" w:rsidRDefault="00615B69" w:rsidP="00F5061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 xml:space="preserve">Эдикт, рескрипт, конституция, мандат, декрет. </w:t>
            </w:r>
          </w:p>
        </w:tc>
        <w:tc>
          <w:tcPr>
            <w:tcW w:w="2866" w:type="dxa"/>
            <w:gridSpan w:val="2"/>
          </w:tcPr>
          <w:p w:rsidR="00303DE6" w:rsidRPr="00F5061B" w:rsidRDefault="00303DE6" w:rsidP="00303DE6">
            <w:pPr>
              <w:rPr>
                <w:rFonts w:ascii="Times New Roman" w:hAnsi="Times New Roman" w:cs="Times New Roman"/>
              </w:rPr>
            </w:pPr>
          </w:p>
        </w:tc>
      </w:tr>
      <w:tr w:rsidR="00CB4E5C" w:rsidRPr="00F5061B" w:rsidTr="00FC2665">
        <w:tc>
          <w:tcPr>
            <w:tcW w:w="336" w:type="dxa"/>
          </w:tcPr>
          <w:p w:rsidR="00303DE6" w:rsidRPr="00F5061B" w:rsidRDefault="00615B69" w:rsidP="00303DE6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61" w:type="dxa"/>
            <w:gridSpan w:val="3"/>
          </w:tcPr>
          <w:p w:rsidR="00303DE6" w:rsidRPr="00F5061B" w:rsidRDefault="00615B69" w:rsidP="00F5061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 xml:space="preserve">Зачет, штраф, исключительность, неустойка, альтернатива. </w:t>
            </w:r>
          </w:p>
        </w:tc>
        <w:tc>
          <w:tcPr>
            <w:tcW w:w="2866" w:type="dxa"/>
            <w:gridSpan w:val="2"/>
          </w:tcPr>
          <w:p w:rsidR="00303DE6" w:rsidRPr="00F5061B" w:rsidRDefault="00303DE6" w:rsidP="00303DE6">
            <w:pPr>
              <w:rPr>
                <w:rFonts w:ascii="Times New Roman" w:hAnsi="Times New Roman" w:cs="Times New Roman"/>
              </w:rPr>
            </w:pPr>
          </w:p>
        </w:tc>
      </w:tr>
      <w:tr w:rsidR="00CB4E5C" w:rsidRPr="00F5061B" w:rsidTr="00FC2665">
        <w:tc>
          <w:tcPr>
            <w:tcW w:w="336" w:type="dxa"/>
          </w:tcPr>
          <w:p w:rsidR="00303DE6" w:rsidRPr="00F5061B" w:rsidRDefault="00615B69" w:rsidP="00303DE6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61" w:type="dxa"/>
            <w:gridSpan w:val="3"/>
          </w:tcPr>
          <w:p w:rsidR="00303DE6" w:rsidRPr="00F5061B" w:rsidRDefault="00615B69" w:rsidP="00F5061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Подписка о невыезде, залог, личное поручительство, домашний арест, мера пресечения, заключение под стражу.</w:t>
            </w:r>
          </w:p>
        </w:tc>
        <w:tc>
          <w:tcPr>
            <w:tcW w:w="2866" w:type="dxa"/>
            <w:gridSpan w:val="2"/>
          </w:tcPr>
          <w:p w:rsidR="00303DE6" w:rsidRPr="00F5061B" w:rsidRDefault="00303DE6" w:rsidP="00303DE6">
            <w:pPr>
              <w:rPr>
                <w:rFonts w:ascii="Times New Roman" w:hAnsi="Times New Roman" w:cs="Times New Roman"/>
              </w:rPr>
            </w:pPr>
          </w:p>
        </w:tc>
      </w:tr>
      <w:tr w:rsidR="00CB4E5C" w:rsidRPr="00F5061B" w:rsidTr="00FC2665">
        <w:tc>
          <w:tcPr>
            <w:tcW w:w="336" w:type="dxa"/>
          </w:tcPr>
          <w:p w:rsidR="00303DE6" w:rsidRPr="00F5061B" w:rsidRDefault="00615B69" w:rsidP="00303DE6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61" w:type="dxa"/>
            <w:gridSpan w:val="3"/>
          </w:tcPr>
          <w:p w:rsidR="00303DE6" w:rsidRPr="00F5061B" w:rsidRDefault="00615B69" w:rsidP="00F5061B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 xml:space="preserve">Владение, собственность, пользование, распоряжение. </w:t>
            </w:r>
          </w:p>
        </w:tc>
        <w:tc>
          <w:tcPr>
            <w:tcW w:w="2866" w:type="dxa"/>
            <w:gridSpan w:val="2"/>
          </w:tcPr>
          <w:p w:rsidR="00303DE6" w:rsidRPr="00F5061B" w:rsidRDefault="00303DE6" w:rsidP="00303DE6">
            <w:pPr>
              <w:rPr>
                <w:rFonts w:ascii="Times New Roman" w:hAnsi="Times New Roman" w:cs="Times New Roman"/>
              </w:rPr>
            </w:pPr>
          </w:p>
        </w:tc>
      </w:tr>
      <w:tr w:rsidR="00B70409" w:rsidRPr="00F5061B" w:rsidTr="00FC2665">
        <w:tc>
          <w:tcPr>
            <w:tcW w:w="10663" w:type="dxa"/>
            <w:gridSpan w:val="6"/>
          </w:tcPr>
          <w:p w:rsidR="00B70409" w:rsidRPr="00F5061B" w:rsidRDefault="00B91121" w:rsidP="00B7040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F5061B">
              <w:rPr>
                <w:rFonts w:ascii="Times New Roman" w:hAnsi="Times New Roman" w:cs="Times New Roman"/>
                <w:b/>
              </w:rPr>
              <w:t xml:space="preserve">. </w:t>
            </w:r>
            <w:r w:rsidR="00B70409" w:rsidRPr="00F5061B">
              <w:rPr>
                <w:rFonts w:ascii="Times New Roman" w:hAnsi="Times New Roman" w:cs="Times New Roman"/>
                <w:b/>
              </w:rPr>
              <w:t>Сопоставьте: (По 2 балла за каждый полностью правильный ответ. 0 баллов – в случае любой ошибки).</w:t>
            </w:r>
          </w:p>
        </w:tc>
      </w:tr>
      <w:tr w:rsidR="00850623" w:rsidRPr="00F5061B" w:rsidTr="00FC2665">
        <w:tc>
          <w:tcPr>
            <w:tcW w:w="336" w:type="dxa"/>
          </w:tcPr>
          <w:p w:rsidR="00850623" w:rsidRPr="00F5061B" w:rsidRDefault="00850623" w:rsidP="00303DE6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37" w:type="dxa"/>
            <w:gridSpan w:val="4"/>
          </w:tcPr>
          <w:p w:rsidR="00850623" w:rsidRPr="00F5061B" w:rsidRDefault="00850623" w:rsidP="00303DE6">
            <w:pPr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</w:rPr>
              <w:t>Юридические лица с их видами:</w:t>
            </w:r>
          </w:p>
          <w:p w:rsidR="00850623" w:rsidRPr="00F5061B" w:rsidRDefault="00850623" w:rsidP="00303DE6">
            <w:pPr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</w:rPr>
              <w:t>1. Унитарные юридические лица;</w:t>
            </w:r>
          </w:p>
          <w:p w:rsidR="00850623" w:rsidRPr="00F5061B" w:rsidRDefault="00850623" w:rsidP="00303DE6">
            <w:pPr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</w:rPr>
              <w:t>2. Корпоративные юридические лица.</w:t>
            </w:r>
          </w:p>
          <w:p w:rsidR="00850623" w:rsidRPr="00F5061B" w:rsidRDefault="00850623" w:rsidP="00303DE6">
            <w:pPr>
              <w:rPr>
                <w:rFonts w:ascii="Times New Roman" w:hAnsi="Times New Roman" w:cs="Times New Roman"/>
              </w:rPr>
            </w:pPr>
          </w:p>
          <w:p w:rsidR="00850623" w:rsidRPr="00F5061B" w:rsidRDefault="00850623" w:rsidP="006B45FE">
            <w:pPr>
              <w:jc w:val="both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А. Казенное предприятие;</w:t>
            </w:r>
          </w:p>
          <w:p w:rsidR="00850623" w:rsidRPr="00F5061B" w:rsidRDefault="00850623" w:rsidP="006B45FE">
            <w:pPr>
              <w:jc w:val="both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Б. Хозяйственное партнерство;</w:t>
            </w:r>
          </w:p>
          <w:p w:rsidR="00850623" w:rsidRPr="00F5061B" w:rsidRDefault="00850623" w:rsidP="006B45FE">
            <w:pPr>
              <w:jc w:val="both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В. Кредитный кооператив;</w:t>
            </w:r>
          </w:p>
          <w:p w:rsidR="00850623" w:rsidRPr="00F5061B" w:rsidRDefault="00850623" w:rsidP="006B45FE">
            <w:pPr>
              <w:jc w:val="both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Г. Профсоюз;</w:t>
            </w:r>
          </w:p>
          <w:p w:rsidR="00850623" w:rsidRPr="00F5061B" w:rsidRDefault="00850623" w:rsidP="006B45FE">
            <w:pPr>
              <w:jc w:val="both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Д. Адвокатская палата;</w:t>
            </w:r>
          </w:p>
          <w:p w:rsidR="00850623" w:rsidRPr="00F5061B" w:rsidRDefault="00850623" w:rsidP="006B45FE">
            <w:pPr>
              <w:jc w:val="both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Е. Крестьянское (фермерское) хозяйство;</w:t>
            </w:r>
          </w:p>
          <w:p w:rsidR="00850623" w:rsidRPr="00F5061B" w:rsidRDefault="00850623" w:rsidP="006B45FE">
            <w:pPr>
              <w:jc w:val="both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Ж. Публично-правовая компания;</w:t>
            </w:r>
          </w:p>
          <w:p w:rsidR="00850623" w:rsidRPr="00F5061B" w:rsidRDefault="00850623" w:rsidP="006B45FE">
            <w:pPr>
              <w:jc w:val="both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 xml:space="preserve">З. Товарищество на вере. </w:t>
            </w:r>
          </w:p>
          <w:p w:rsidR="00850623" w:rsidRPr="00F5061B" w:rsidRDefault="00850623" w:rsidP="006B45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</w:tcPr>
          <w:p w:rsidR="00850623" w:rsidRPr="00836DC7" w:rsidRDefault="00850623" w:rsidP="00FC2665">
            <w:pPr>
              <w:jc w:val="both"/>
              <w:rPr>
                <w:rFonts w:ascii="Times New Roman" w:hAnsi="Times New Roman" w:cs="Times New Roman"/>
              </w:rPr>
            </w:pPr>
          </w:p>
          <w:p w:rsidR="00850623" w:rsidRPr="00836DC7" w:rsidRDefault="00850623" w:rsidP="00FC2665">
            <w:pPr>
              <w:jc w:val="both"/>
              <w:rPr>
                <w:rFonts w:ascii="Times New Roman" w:hAnsi="Times New Roman" w:cs="Times New Roman"/>
              </w:rPr>
            </w:pPr>
            <w:r w:rsidRPr="00836DC7">
              <w:rPr>
                <w:rFonts w:ascii="Times New Roman" w:hAnsi="Times New Roman" w:cs="Times New Roman"/>
              </w:rPr>
              <w:t xml:space="preserve">1– </w:t>
            </w:r>
          </w:p>
          <w:p w:rsidR="00850623" w:rsidRPr="00836DC7" w:rsidRDefault="00850623" w:rsidP="00FC2665">
            <w:pPr>
              <w:jc w:val="both"/>
              <w:rPr>
                <w:rFonts w:ascii="Times New Roman" w:hAnsi="Times New Roman" w:cs="Times New Roman"/>
              </w:rPr>
            </w:pPr>
            <w:r w:rsidRPr="00836DC7">
              <w:rPr>
                <w:rFonts w:ascii="Times New Roman" w:hAnsi="Times New Roman" w:cs="Times New Roman"/>
              </w:rPr>
              <w:t xml:space="preserve"> </w:t>
            </w:r>
          </w:p>
          <w:p w:rsidR="00850623" w:rsidRPr="00836DC7" w:rsidRDefault="00850623" w:rsidP="00FC2665">
            <w:pPr>
              <w:jc w:val="both"/>
              <w:rPr>
                <w:rFonts w:ascii="Times New Roman" w:hAnsi="Times New Roman" w:cs="Times New Roman"/>
              </w:rPr>
            </w:pPr>
            <w:r w:rsidRPr="00836DC7">
              <w:rPr>
                <w:rFonts w:ascii="Times New Roman" w:hAnsi="Times New Roman" w:cs="Times New Roman"/>
              </w:rPr>
              <w:t xml:space="preserve">2– </w:t>
            </w:r>
          </w:p>
          <w:p w:rsidR="00850623" w:rsidRPr="00836DC7" w:rsidRDefault="00850623" w:rsidP="00FC266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50623" w:rsidRPr="00F5061B" w:rsidTr="00FC2665">
        <w:tc>
          <w:tcPr>
            <w:tcW w:w="336" w:type="dxa"/>
          </w:tcPr>
          <w:p w:rsidR="00850623" w:rsidRPr="00F5061B" w:rsidRDefault="00850623" w:rsidP="00B70409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37" w:type="dxa"/>
            <w:gridSpan w:val="4"/>
          </w:tcPr>
          <w:p w:rsidR="00850623" w:rsidRPr="00F5061B" w:rsidRDefault="00850623" w:rsidP="00B7040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</w:rPr>
              <w:t>Страны с названиями парламентов:</w:t>
            </w:r>
          </w:p>
          <w:p w:rsidR="00850623" w:rsidRPr="00F5061B" w:rsidRDefault="00850623" w:rsidP="00B7040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</w:rPr>
              <w:t>1. Индия;</w:t>
            </w:r>
          </w:p>
          <w:p w:rsidR="00850623" w:rsidRPr="00F5061B" w:rsidRDefault="00850623" w:rsidP="00B7040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</w:rPr>
              <w:t>2. Саудовская Аравия;</w:t>
            </w:r>
          </w:p>
          <w:p w:rsidR="00850623" w:rsidRPr="00F5061B" w:rsidRDefault="00850623" w:rsidP="00B7040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</w:rPr>
              <w:t>3. Кыргызстан;</w:t>
            </w:r>
          </w:p>
          <w:p w:rsidR="00850623" w:rsidRPr="00F5061B" w:rsidRDefault="00850623" w:rsidP="00B7040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</w:rPr>
              <w:t>4. Черногория;</w:t>
            </w:r>
          </w:p>
          <w:p w:rsidR="00850623" w:rsidRPr="00F5061B" w:rsidRDefault="00850623" w:rsidP="00B7040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</w:rPr>
              <w:t>5. Монголия.</w:t>
            </w:r>
          </w:p>
          <w:p w:rsidR="00850623" w:rsidRPr="00F5061B" w:rsidRDefault="00850623" w:rsidP="00B70409">
            <w:pPr>
              <w:jc w:val="both"/>
              <w:rPr>
                <w:rFonts w:ascii="Times New Roman" w:hAnsi="Times New Roman" w:cs="Times New Roman"/>
              </w:rPr>
            </w:pPr>
          </w:p>
          <w:p w:rsidR="00850623" w:rsidRPr="00F5061B" w:rsidRDefault="00850623" w:rsidP="00B70409">
            <w:pPr>
              <w:jc w:val="both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 xml:space="preserve">А. Меджлис </w:t>
            </w:r>
            <w:proofErr w:type="spellStart"/>
            <w:r w:rsidRPr="00F5061B">
              <w:rPr>
                <w:rFonts w:ascii="Times New Roman" w:hAnsi="Times New Roman" w:cs="Times New Roman"/>
              </w:rPr>
              <w:t>аш</w:t>
            </w:r>
            <w:proofErr w:type="spellEnd"/>
            <w:r w:rsidRPr="00F5061B">
              <w:rPr>
                <w:rFonts w:ascii="Times New Roman" w:hAnsi="Times New Roman" w:cs="Times New Roman"/>
              </w:rPr>
              <w:t>-Шура;</w:t>
            </w:r>
          </w:p>
          <w:p w:rsidR="00850623" w:rsidRPr="00F5061B" w:rsidRDefault="00850623" w:rsidP="00B70409">
            <w:pPr>
              <w:jc w:val="both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Б. Великий государственный Хурал;</w:t>
            </w:r>
          </w:p>
          <w:p w:rsidR="00850623" w:rsidRPr="00F5061B" w:rsidRDefault="00850623" w:rsidP="00B70409">
            <w:pPr>
              <w:jc w:val="both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В. Скупщина;</w:t>
            </w:r>
          </w:p>
          <w:p w:rsidR="00850623" w:rsidRPr="00F5061B" w:rsidRDefault="00850623" w:rsidP="00B70409">
            <w:pPr>
              <w:jc w:val="both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 xml:space="preserve">Г. </w:t>
            </w:r>
            <w:proofErr w:type="spellStart"/>
            <w:r w:rsidRPr="00F5061B">
              <w:rPr>
                <w:rFonts w:ascii="Times New Roman" w:hAnsi="Times New Roman" w:cs="Times New Roman"/>
              </w:rPr>
              <w:t>Жогоргу</w:t>
            </w:r>
            <w:proofErr w:type="spellEnd"/>
            <w:r w:rsidRPr="00F5061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061B">
              <w:rPr>
                <w:rFonts w:ascii="Times New Roman" w:hAnsi="Times New Roman" w:cs="Times New Roman"/>
              </w:rPr>
              <w:t>Кенеш</w:t>
            </w:r>
            <w:proofErr w:type="spellEnd"/>
            <w:r w:rsidRPr="00F5061B">
              <w:rPr>
                <w:rFonts w:ascii="Times New Roman" w:hAnsi="Times New Roman" w:cs="Times New Roman"/>
              </w:rPr>
              <w:t>;</w:t>
            </w:r>
          </w:p>
          <w:p w:rsidR="00850623" w:rsidRPr="00F5061B" w:rsidRDefault="00850623" w:rsidP="00B70409">
            <w:pPr>
              <w:jc w:val="both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F5061B">
              <w:rPr>
                <w:rFonts w:ascii="Times New Roman" w:hAnsi="Times New Roman" w:cs="Times New Roman"/>
              </w:rPr>
              <w:t>Сансад</w:t>
            </w:r>
            <w:proofErr w:type="spellEnd"/>
            <w:r w:rsidRPr="00F5061B">
              <w:rPr>
                <w:rFonts w:ascii="Times New Roman" w:hAnsi="Times New Roman" w:cs="Times New Roman"/>
              </w:rPr>
              <w:t xml:space="preserve">. </w:t>
            </w:r>
          </w:p>
          <w:p w:rsidR="00850623" w:rsidRPr="00F5061B" w:rsidRDefault="00850623" w:rsidP="00B70409">
            <w:pPr>
              <w:jc w:val="both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90" w:type="dxa"/>
          </w:tcPr>
          <w:p w:rsidR="00850623" w:rsidRPr="00836DC7" w:rsidRDefault="00850623" w:rsidP="00FC2665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836DC7">
              <w:rPr>
                <w:rFonts w:ascii="Times New Roman" w:hAnsi="Times New Roman" w:cs="Times New Roman"/>
              </w:rPr>
              <w:t xml:space="preserve">1. – </w:t>
            </w:r>
          </w:p>
          <w:p w:rsidR="00850623" w:rsidRPr="00836DC7" w:rsidRDefault="00850623" w:rsidP="00FC2665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836DC7">
              <w:rPr>
                <w:rFonts w:ascii="Times New Roman" w:hAnsi="Times New Roman" w:cs="Times New Roman"/>
              </w:rPr>
              <w:t xml:space="preserve">2. – </w:t>
            </w:r>
          </w:p>
          <w:p w:rsidR="00850623" w:rsidRPr="00836DC7" w:rsidRDefault="00850623" w:rsidP="00FC2665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836DC7">
              <w:rPr>
                <w:rFonts w:ascii="Times New Roman" w:hAnsi="Times New Roman" w:cs="Times New Roman"/>
              </w:rPr>
              <w:t xml:space="preserve">3. – </w:t>
            </w:r>
          </w:p>
          <w:p w:rsidR="00850623" w:rsidRPr="00836DC7" w:rsidRDefault="00850623" w:rsidP="00FC2665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836DC7">
              <w:rPr>
                <w:rFonts w:ascii="Times New Roman" w:hAnsi="Times New Roman" w:cs="Times New Roman"/>
              </w:rPr>
              <w:t xml:space="preserve">4. – </w:t>
            </w:r>
          </w:p>
          <w:p w:rsidR="00850623" w:rsidRPr="00836DC7" w:rsidRDefault="00850623" w:rsidP="00FC2665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836DC7">
              <w:rPr>
                <w:rFonts w:ascii="Times New Roman" w:hAnsi="Times New Roman" w:cs="Times New Roman"/>
              </w:rPr>
              <w:t xml:space="preserve">5. – </w:t>
            </w:r>
          </w:p>
        </w:tc>
      </w:tr>
      <w:tr w:rsidR="00850623" w:rsidRPr="00F5061B" w:rsidTr="00FC2665">
        <w:tc>
          <w:tcPr>
            <w:tcW w:w="336" w:type="dxa"/>
          </w:tcPr>
          <w:p w:rsidR="00850623" w:rsidRPr="00F5061B" w:rsidRDefault="00850623" w:rsidP="00B70409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8737" w:type="dxa"/>
            <w:gridSpan w:val="4"/>
          </w:tcPr>
          <w:p w:rsidR="00850623" w:rsidRPr="00F5061B" w:rsidRDefault="00850623" w:rsidP="00B70409">
            <w:pPr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</w:rPr>
              <w:t>Участников уголовного процесса с видами участия:</w:t>
            </w:r>
          </w:p>
          <w:p w:rsidR="00850623" w:rsidRPr="00F5061B" w:rsidRDefault="00850623" w:rsidP="00B70409">
            <w:pPr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</w:rPr>
              <w:t>1. Участники уголовного процесса со стороны обвинения;</w:t>
            </w:r>
          </w:p>
          <w:p w:rsidR="00850623" w:rsidRPr="00F5061B" w:rsidRDefault="00850623" w:rsidP="00B70409">
            <w:pPr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</w:rPr>
              <w:t>2. Участники уголовного процесса со стороны защиты;</w:t>
            </w:r>
          </w:p>
          <w:p w:rsidR="00850623" w:rsidRPr="00F5061B" w:rsidRDefault="00850623" w:rsidP="00B70409">
            <w:pPr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</w:rPr>
              <w:t>3. Иные участники уголовного процесса.</w:t>
            </w:r>
          </w:p>
          <w:p w:rsidR="00850623" w:rsidRPr="00F5061B" w:rsidRDefault="00850623" w:rsidP="00B70409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А. Свидетель;</w:t>
            </w:r>
          </w:p>
          <w:p w:rsidR="00850623" w:rsidRPr="00F5061B" w:rsidRDefault="00850623" w:rsidP="00B70409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Б. Прокурор;</w:t>
            </w:r>
          </w:p>
          <w:p w:rsidR="00850623" w:rsidRPr="00F5061B" w:rsidRDefault="00850623" w:rsidP="00B70409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В. Следователь;</w:t>
            </w:r>
          </w:p>
          <w:p w:rsidR="00850623" w:rsidRPr="00F5061B" w:rsidRDefault="00850623" w:rsidP="00B70409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Г. Понятой;</w:t>
            </w:r>
          </w:p>
          <w:p w:rsidR="00850623" w:rsidRPr="00F5061B" w:rsidRDefault="00850623" w:rsidP="00B70409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Д. Потерпевший;</w:t>
            </w:r>
          </w:p>
          <w:p w:rsidR="00850623" w:rsidRPr="00F5061B" w:rsidRDefault="00850623" w:rsidP="00B70409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Е. Подозреваемый;</w:t>
            </w:r>
          </w:p>
          <w:p w:rsidR="00850623" w:rsidRPr="00F5061B" w:rsidRDefault="00850623" w:rsidP="00B70409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Ж. Защитник;</w:t>
            </w:r>
          </w:p>
          <w:p w:rsidR="00850623" w:rsidRPr="00F5061B" w:rsidRDefault="00850623" w:rsidP="00272A30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 xml:space="preserve">З. Эксперт. </w:t>
            </w:r>
          </w:p>
        </w:tc>
        <w:tc>
          <w:tcPr>
            <w:tcW w:w="1590" w:type="dxa"/>
          </w:tcPr>
          <w:p w:rsidR="00850623" w:rsidRPr="00836DC7" w:rsidRDefault="00850623" w:rsidP="00FC2665">
            <w:pPr>
              <w:jc w:val="both"/>
              <w:rPr>
                <w:rFonts w:ascii="Times New Roman" w:hAnsi="Times New Roman" w:cs="Times New Roman"/>
              </w:rPr>
            </w:pPr>
          </w:p>
          <w:p w:rsidR="00850623" w:rsidRPr="00836DC7" w:rsidRDefault="00850623" w:rsidP="00FC2665">
            <w:pPr>
              <w:jc w:val="both"/>
              <w:rPr>
                <w:rFonts w:ascii="Times New Roman" w:hAnsi="Times New Roman" w:cs="Times New Roman"/>
              </w:rPr>
            </w:pPr>
            <w:r w:rsidRPr="00836DC7">
              <w:rPr>
                <w:rFonts w:ascii="Times New Roman" w:hAnsi="Times New Roman" w:cs="Times New Roman"/>
              </w:rPr>
              <w:t xml:space="preserve">1– </w:t>
            </w:r>
          </w:p>
          <w:p w:rsidR="00850623" w:rsidRPr="00836DC7" w:rsidRDefault="00850623" w:rsidP="00FC2665">
            <w:pPr>
              <w:jc w:val="both"/>
              <w:rPr>
                <w:rFonts w:ascii="Times New Roman" w:hAnsi="Times New Roman" w:cs="Times New Roman"/>
              </w:rPr>
            </w:pPr>
            <w:r w:rsidRPr="00836DC7">
              <w:rPr>
                <w:rFonts w:ascii="Times New Roman" w:hAnsi="Times New Roman" w:cs="Times New Roman"/>
              </w:rPr>
              <w:t xml:space="preserve"> </w:t>
            </w:r>
          </w:p>
          <w:p w:rsidR="00850623" w:rsidRPr="00836DC7" w:rsidRDefault="00850623" w:rsidP="00FC2665">
            <w:pPr>
              <w:jc w:val="both"/>
              <w:rPr>
                <w:rFonts w:ascii="Times New Roman" w:hAnsi="Times New Roman" w:cs="Times New Roman"/>
              </w:rPr>
            </w:pPr>
            <w:r w:rsidRPr="00836DC7">
              <w:rPr>
                <w:rFonts w:ascii="Times New Roman" w:hAnsi="Times New Roman" w:cs="Times New Roman"/>
              </w:rPr>
              <w:t xml:space="preserve">2– </w:t>
            </w:r>
          </w:p>
          <w:p w:rsidR="00850623" w:rsidRPr="00836DC7" w:rsidRDefault="00850623" w:rsidP="00FC2665">
            <w:pPr>
              <w:jc w:val="both"/>
              <w:rPr>
                <w:rFonts w:ascii="Times New Roman" w:hAnsi="Times New Roman" w:cs="Times New Roman"/>
              </w:rPr>
            </w:pPr>
          </w:p>
          <w:p w:rsidR="00850623" w:rsidRPr="00836DC7" w:rsidRDefault="00850623" w:rsidP="00FC2665">
            <w:pPr>
              <w:jc w:val="both"/>
              <w:rPr>
                <w:rFonts w:ascii="Times New Roman" w:hAnsi="Times New Roman" w:cs="Times New Roman"/>
              </w:rPr>
            </w:pPr>
            <w:r w:rsidRPr="00836DC7">
              <w:rPr>
                <w:rFonts w:ascii="Times New Roman" w:hAnsi="Times New Roman" w:cs="Times New Roman"/>
              </w:rPr>
              <w:t xml:space="preserve">3– </w:t>
            </w:r>
          </w:p>
          <w:p w:rsidR="00850623" w:rsidRPr="00836DC7" w:rsidRDefault="00850623" w:rsidP="00FC2665">
            <w:pPr>
              <w:jc w:val="both"/>
              <w:rPr>
                <w:rFonts w:ascii="Times New Roman" w:hAnsi="Times New Roman" w:cs="Times New Roman"/>
              </w:rPr>
            </w:pPr>
          </w:p>
          <w:p w:rsidR="00850623" w:rsidRPr="00836DC7" w:rsidRDefault="00850623" w:rsidP="00FC266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50623" w:rsidRPr="00F5061B" w:rsidTr="00FC2665">
        <w:tc>
          <w:tcPr>
            <w:tcW w:w="336" w:type="dxa"/>
          </w:tcPr>
          <w:p w:rsidR="00850623" w:rsidRPr="00F5061B" w:rsidRDefault="00850623" w:rsidP="006B45FE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37" w:type="dxa"/>
            <w:gridSpan w:val="4"/>
          </w:tcPr>
          <w:p w:rsidR="00850623" w:rsidRPr="00F5061B" w:rsidRDefault="00850623" w:rsidP="006B45FE">
            <w:pPr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</w:rPr>
              <w:t>Принципы уголовного права с их содержанием:</w:t>
            </w:r>
          </w:p>
          <w:p w:rsidR="00850623" w:rsidRPr="00F5061B" w:rsidRDefault="00850623" w:rsidP="006B45FE">
            <w:pPr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</w:rPr>
              <w:t>1. Принцип вины;</w:t>
            </w:r>
          </w:p>
          <w:p w:rsidR="00850623" w:rsidRPr="00F5061B" w:rsidRDefault="00850623" w:rsidP="006B45FE">
            <w:pPr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</w:rPr>
              <w:t>2. Принцип законности;</w:t>
            </w:r>
          </w:p>
          <w:p w:rsidR="00850623" w:rsidRPr="00F5061B" w:rsidRDefault="00850623" w:rsidP="006B45FE">
            <w:pPr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</w:rPr>
              <w:t>3. Принцип гуманизма;</w:t>
            </w:r>
          </w:p>
          <w:p w:rsidR="00850623" w:rsidRPr="00F5061B" w:rsidRDefault="00850623" w:rsidP="006B45FE">
            <w:pPr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</w:rPr>
              <w:t>4. Принцип справедливости.</w:t>
            </w:r>
          </w:p>
          <w:p w:rsidR="00850623" w:rsidRPr="00F5061B" w:rsidRDefault="00850623" w:rsidP="006B45FE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А. Уголовное законодательство обеспечивает безопасность человека;</w:t>
            </w:r>
          </w:p>
          <w:p w:rsidR="00850623" w:rsidRPr="00F5061B" w:rsidRDefault="00850623" w:rsidP="006B45F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F5061B">
              <w:rPr>
                <w:rFonts w:ascii="Times New Roman" w:hAnsi="Times New Roman" w:cs="Times New Roman"/>
              </w:rPr>
              <w:t xml:space="preserve">Б. </w:t>
            </w:r>
            <w:r w:rsidRPr="00F5061B">
              <w:rPr>
                <w:rFonts w:ascii="Times New Roman" w:hAnsi="Times New Roman" w:cs="Times New Roman"/>
                <w:bCs/>
                <w:color w:val="000000"/>
              </w:rPr>
              <w:t>Никто не может нести уголовную ответственность дважды за одно и то же преступление;</w:t>
            </w:r>
          </w:p>
          <w:p w:rsidR="00850623" w:rsidRPr="00F5061B" w:rsidRDefault="00850623" w:rsidP="006B45FE">
            <w:pPr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F5061B">
              <w:rPr>
                <w:rFonts w:ascii="Times New Roman" w:hAnsi="Times New Roman" w:cs="Times New Roman"/>
                <w:bCs/>
                <w:color w:val="000000"/>
              </w:rPr>
              <w:t xml:space="preserve">В. </w:t>
            </w:r>
            <w:r w:rsidRPr="00F5061B">
              <w:rPr>
                <w:rFonts w:ascii="Times New Roman" w:hAnsi="Times New Roman" w:cs="Times New Roman"/>
                <w:bCs/>
                <w:iCs/>
                <w:color w:val="000000"/>
              </w:rPr>
              <w:t>Объективное вменение, то есть уголовная ответственность за невиновное причинение вреда, не допускается;</w:t>
            </w:r>
          </w:p>
          <w:p w:rsidR="00850623" w:rsidRPr="00F5061B" w:rsidRDefault="00850623" w:rsidP="00272A30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061B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Г. </w:t>
            </w:r>
            <w:r w:rsidRPr="00F5061B">
              <w:rPr>
                <w:rFonts w:ascii="Times New Roman" w:hAnsi="Times New Roman" w:cs="Times New Roman"/>
                <w:bCs/>
                <w:color w:val="000000"/>
              </w:rPr>
              <w:t>Применение уголовного закона по аналогии не допускается.</w:t>
            </w:r>
            <w:r w:rsidRPr="00F5061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590" w:type="dxa"/>
          </w:tcPr>
          <w:p w:rsidR="00850623" w:rsidRPr="00836DC7" w:rsidRDefault="00850623" w:rsidP="00FC2665">
            <w:pPr>
              <w:jc w:val="both"/>
              <w:rPr>
                <w:rFonts w:ascii="Times New Roman" w:hAnsi="Times New Roman" w:cs="Times New Roman"/>
              </w:rPr>
            </w:pPr>
          </w:p>
          <w:p w:rsidR="00850623" w:rsidRPr="00836DC7" w:rsidRDefault="00850623" w:rsidP="00FC2665">
            <w:pPr>
              <w:jc w:val="both"/>
              <w:rPr>
                <w:rFonts w:ascii="Times New Roman" w:hAnsi="Times New Roman" w:cs="Times New Roman"/>
              </w:rPr>
            </w:pPr>
            <w:r w:rsidRPr="00836DC7">
              <w:rPr>
                <w:rFonts w:ascii="Times New Roman" w:hAnsi="Times New Roman" w:cs="Times New Roman"/>
              </w:rPr>
              <w:t xml:space="preserve">1– </w:t>
            </w:r>
          </w:p>
          <w:p w:rsidR="00850623" w:rsidRPr="00836DC7" w:rsidRDefault="00850623" w:rsidP="00FC2665">
            <w:pPr>
              <w:jc w:val="both"/>
              <w:rPr>
                <w:rFonts w:ascii="Times New Roman" w:hAnsi="Times New Roman" w:cs="Times New Roman"/>
              </w:rPr>
            </w:pPr>
            <w:r w:rsidRPr="00836DC7">
              <w:rPr>
                <w:rFonts w:ascii="Times New Roman" w:hAnsi="Times New Roman" w:cs="Times New Roman"/>
              </w:rPr>
              <w:t xml:space="preserve"> </w:t>
            </w:r>
          </w:p>
          <w:p w:rsidR="00850623" w:rsidRPr="00836DC7" w:rsidRDefault="00850623" w:rsidP="00FC2665">
            <w:pPr>
              <w:jc w:val="both"/>
              <w:rPr>
                <w:rFonts w:ascii="Times New Roman" w:hAnsi="Times New Roman" w:cs="Times New Roman"/>
              </w:rPr>
            </w:pPr>
            <w:r w:rsidRPr="00836DC7">
              <w:rPr>
                <w:rFonts w:ascii="Times New Roman" w:hAnsi="Times New Roman" w:cs="Times New Roman"/>
              </w:rPr>
              <w:t xml:space="preserve">2– </w:t>
            </w:r>
          </w:p>
          <w:p w:rsidR="00850623" w:rsidRPr="00836DC7" w:rsidRDefault="00850623" w:rsidP="00FC2665">
            <w:pPr>
              <w:jc w:val="both"/>
              <w:rPr>
                <w:rFonts w:ascii="Times New Roman" w:hAnsi="Times New Roman" w:cs="Times New Roman"/>
              </w:rPr>
            </w:pPr>
          </w:p>
          <w:p w:rsidR="00850623" w:rsidRPr="00836DC7" w:rsidRDefault="00850623" w:rsidP="00FC2665">
            <w:pPr>
              <w:jc w:val="both"/>
              <w:rPr>
                <w:rFonts w:ascii="Times New Roman" w:hAnsi="Times New Roman" w:cs="Times New Roman"/>
              </w:rPr>
            </w:pPr>
            <w:r w:rsidRPr="00836DC7">
              <w:rPr>
                <w:rFonts w:ascii="Times New Roman" w:hAnsi="Times New Roman" w:cs="Times New Roman"/>
              </w:rPr>
              <w:t xml:space="preserve">3– </w:t>
            </w:r>
          </w:p>
          <w:p w:rsidR="00850623" w:rsidRPr="00836DC7" w:rsidRDefault="00850623" w:rsidP="00FC2665">
            <w:pPr>
              <w:jc w:val="both"/>
              <w:rPr>
                <w:rFonts w:ascii="Times New Roman" w:hAnsi="Times New Roman" w:cs="Times New Roman"/>
              </w:rPr>
            </w:pPr>
          </w:p>
          <w:p w:rsidR="00850623" w:rsidRPr="00836DC7" w:rsidRDefault="00850623" w:rsidP="00FC2665">
            <w:pPr>
              <w:jc w:val="both"/>
              <w:rPr>
                <w:rFonts w:ascii="Times New Roman" w:hAnsi="Times New Roman" w:cs="Times New Roman"/>
              </w:rPr>
            </w:pPr>
            <w:r w:rsidRPr="00836DC7">
              <w:rPr>
                <w:rFonts w:ascii="Times New Roman" w:hAnsi="Times New Roman" w:cs="Times New Roman"/>
              </w:rPr>
              <w:t xml:space="preserve">4– </w:t>
            </w:r>
          </w:p>
          <w:p w:rsidR="00850623" w:rsidRPr="00836DC7" w:rsidRDefault="00850623" w:rsidP="00FC2665">
            <w:pPr>
              <w:jc w:val="both"/>
              <w:rPr>
                <w:rFonts w:ascii="Times New Roman" w:hAnsi="Times New Roman" w:cs="Times New Roman"/>
              </w:rPr>
            </w:pPr>
          </w:p>
          <w:p w:rsidR="00850623" w:rsidRPr="00836DC7" w:rsidRDefault="00850623" w:rsidP="00FC2665">
            <w:pPr>
              <w:jc w:val="both"/>
              <w:rPr>
                <w:rFonts w:ascii="Times New Roman" w:hAnsi="Times New Roman" w:cs="Times New Roman"/>
              </w:rPr>
            </w:pPr>
          </w:p>
          <w:p w:rsidR="00850623" w:rsidRPr="00836DC7" w:rsidRDefault="00850623" w:rsidP="00FC266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50623" w:rsidRPr="00F5061B" w:rsidTr="00FC2665">
        <w:tc>
          <w:tcPr>
            <w:tcW w:w="336" w:type="dxa"/>
          </w:tcPr>
          <w:p w:rsidR="00850623" w:rsidRPr="00F5061B" w:rsidRDefault="00850623" w:rsidP="006B45FE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37" w:type="dxa"/>
            <w:gridSpan w:val="4"/>
          </w:tcPr>
          <w:p w:rsidR="00850623" w:rsidRPr="00F5061B" w:rsidRDefault="00850623" w:rsidP="006B45FE">
            <w:pPr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</w:rPr>
              <w:t>Родовую подсудность по гражданским делам с категориями дел:</w:t>
            </w:r>
          </w:p>
          <w:p w:rsidR="00850623" w:rsidRPr="00F5061B" w:rsidRDefault="00850623" w:rsidP="006B45FE">
            <w:pPr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</w:rPr>
              <w:t>1. Мировой судья;</w:t>
            </w:r>
          </w:p>
          <w:p w:rsidR="00850623" w:rsidRPr="00F5061B" w:rsidRDefault="00850623" w:rsidP="006B45FE">
            <w:pPr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</w:rPr>
              <w:t>2. Районный суд;</w:t>
            </w:r>
          </w:p>
          <w:p w:rsidR="00850623" w:rsidRPr="00F5061B" w:rsidRDefault="00850623" w:rsidP="006B45FE">
            <w:pPr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</w:rPr>
              <w:t>3. Суд субъекта Российской Федерации.</w:t>
            </w:r>
          </w:p>
          <w:p w:rsidR="00850623" w:rsidRPr="00F5061B" w:rsidRDefault="00850623" w:rsidP="006B45FE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А. Дела, связанные с государственной тайной;</w:t>
            </w:r>
          </w:p>
          <w:p w:rsidR="00850623" w:rsidRPr="00F5061B" w:rsidRDefault="00850623" w:rsidP="006B45FE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Б. Дела о выдаче судебного приказа;</w:t>
            </w:r>
          </w:p>
          <w:p w:rsidR="00850623" w:rsidRPr="00F5061B" w:rsidRDefault="00850623" w:rsidP="006B45FE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В. Дела о расторжении брака при необходимости разрешить спор о детях;</w:t>
            </w:r>
          </w:p>
          <w:p w:rsidR="00850623" w:rsidRPr="00F5061B" w:rsidRDefault="00850623" w:rsidP="006B45FE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F5061B">
              <w:rPr>
                <w:rFonts w:ascii="Times New Roman" w:hAnsi="Times New Roman" w:cs="Times New Roman"/>
              </w:rPr>
              <w:t xml:space="preserve">Г. Дела </w:t>
            </w:r>
            <w:r w:rsidRPr="00F5061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по имущественным спорам, возникающим в сфере защиты прав потребителей, при цене</w:t>
            </w:r>
            <w:r w:rsidRPr="00F5061B">
              <w:rPr>
                <w:rFonts w:ascii="Times New Roman" w:hAnsi="Times New Roman" w:cs="Times New Roman"/>
              </w:rPr>
              <w:t xml:space="preserve"> </w:t>
            </w:r>
            <w:r w:rsidRPr="00F5061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иска, не превышающей ста тысяч рублей; </w:t>
            </w:r>
          </w:p>
          <w:p w:rsidR="00850623" w:rsidRPr="00F5061B" w:rsidRDefault="00850623" w:rsidP="006B45FE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F5061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Д. Дела по наследственным спорам при цене иска, не превышающим пятидесяти тысяч рублей;</w:t>
            </w:r>
          </w:p>
          <w:p w:rsidR="00850623" w:rsidRPr="00F5061B" w:rsidRDefault="00850623" w:rsidP="00272A3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F5061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Е. Дела о признании забастовки незаконной.  </w:t>
            </w:r>
          </w:p>
        </w:tc>
        <w:tc>
          <w:tcPr>
            <w:tcW w:w="1590" w:type="dxa"/>
          </w:tcPr>
          <w:p w:rsidR="00850623" w:rsidRPr="00836DC7" w:rsidRDefault="00850623" w:rsidP="00FC2665">
            <w:pPr>
              <w:jc w:val="both"/>
              <w:rPr>
                <w:rFonts w:ascii="Times New Roman" w:hAnsi="Times New Roman" w:cs="Times New Roman"/>
              </w:rPr>
            </w:pPr>
          </w:p>
          <w:p w:rsidR="00850623" w:rsidRPr="00836DC7" w:rsidRDefault="00850623" w:rsidP="00FC2665">
            <w:pPr>
              <w:jc w:val="both"/>
              <w:rPr>
                <w:rFonts w:ascii="Times New Roman" w:hAnsi="Times New Roman" w:cs="Times New Roman"/>
              </w:rPr>
            </w:pPr>
            <w:r w:rsidRPr="00836DC7">
              <w:rPr>
                <w:rFonts w:ascii="Times New Roman" w:hAnsi="Times New Roman" w:cs="Times New Roman"/>
              </w:rPr>
              <w:t xml:space="preserve">1– </w:t>
            </w:r>
          </w:p>
          <w:p w:rsidR="00850623" w:rsidRPr="00836DC7" w:rsidRDefault="00850623" w:rsidP="00FC2665">
            <w:pPr>
              <w:jc w:val="both"/>
              <w:rPr>
                <w:rFonts w:ascii="Times New Roman" w:hAnsi="Times New Roman" w:cs="Times New Roman"/>
              </w:rPr>
            </w:pPr>
            <w:r w:rsidRPr="00836DC7">
              <w:rPr>
                <w:rFonts w:ascii="Times New Roman" w:hAnsi="Times New Roman" w:cs="Times New Roman"/>
              </w:rPr>
              <w:t xml:space="preserve"> </w:t>
            </w:r>
          </w:p>
          <w:p w:rsidR="00850623" w:rsidRPr="00836DC7" w:rsidRDefault="00850623" w:rsidP="00FC2665">
            <w:pPr>
              <w:jc w:val="both"/>
              <w:rPr>
                <w:rFonts w:ascii="Times New Roman" w:hAnsi="Times New Roman" w:cs="Times New Roman"/>
              </w:rPr>
            </w:pPr>
            <w:r w:rsidRPr="00836DC7">
              <w:rPr>
                <w:rFonts w:ascii="Times New Roman" w:hAnsi="Times New Roman" w:cs="Times New Roman"/>
              </w:rPr>
              <w:t xml:space="preserve">2– </w:t>
            </w:r>
          </w:p>
          <w:p w:rsidR="00850623" w:rsidRPr="00836DC7" w:rsidRDefault="00850623" w:rsidP="00FC2665">
            <w:pPr>
              <w:jc w:val="both"/>
              <w:rPr>
                <w:rFonts w:ascii="Times New Roman" w:hAnsi="Times New Roman" w:cs="Times New Roman"/>
              </w:rPr>
            </w:pPr>
          </w:p>
          <w:p w:rsidR="00850623" w:rsidRPr="00836DC7" w:rsidRDefault="00850623" w:rsidP="00FC2665">
            <w:pPr>
              <w:jc w:val="both"/>
              <w:rPr>
                <w:rFonts w:ascii="Times New Roman" w:hAnsi="Times New Roman" w:cs="Times New Roman"/>
              </w:rPr>
            </w:pPr>
            <w:r w:rsidRPr="00836DC7">
              <w:rPr>
                <w:rFonts w:ascii="Times New Roman" w:hAnsi="Times New Roman" w:cs="Times New Roman"/>
              </w:rPr>
              <w:t xml:space="preserve">3– </w:t>
            </w:r>
          </w:p>
          <w:p w:rsidR="00850623" w:rsidRPr="00836DC7" w:rsidRDefault="00850623" w:rsidP="00FC2665">
            <w:pPr>
              <w:jc w:val="both"/>
              <w:rPr>
                <w:rFonts w:ascii="Times New Roman" w:hAnsi="Times New Roman" w:cs="Times New Roman"/>
              </w:rPr>
            </w:pPr>
          </w:p>
          <w:p w:rsidR="00850623" w:rsidRPr="00836DC7" w:rsidRDefault="00850623" w:rsidP="00FC266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50623" w:rsidRPr="00F5061B" w:rsidTr="00FC2665">
        <w:tc>
          <w:tcPr>
            <w:tcW w:w="10663" w:type="dxa"/>
            <w:gridSpan w:val="6"/>
          </w:tcPr>
          <w:p w:rsidR="00850623" w:rsidRPr="00F5061B" w:rsidRDefault="00850623" w:rsidP="00272A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  <w:lang w:val="en-US"/>
              </w:rPr>
              <w:t>VI</w:t>
            </w:r>
            <w:r w:rsidRPr="00F5061B">
              <w:rPr>
                <w:rFonts w:ascii="Times New Roman" w:hAnsi="Times New Roman" w:cs="Times New Roman"/>
                <w:b/>
              </w:rPr>
              <w:t>. Расшифруйте аббревиатуры: (по 1 баллу за каждый правильный ответ)</w:t>
            </w:r>
          </w:p>
        </w:tc>
      </w:tr>
      <w:tr w:rsidR="00850623" w:rsidRPr="00F5061B" w:rsidTr="00FC2665">
        <w:tc>
          <w:tcPr>
            <w:tcW w:w="336" w:type="dxa"/>
          </w:tcPr>
          <w:p w:rsidR="00850623" w:rsidRPr="00F5061B" w:rsidRDefault="00850623" w:rsidP="006B45FE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51" w:type="dxa"/>
            <w:gridSpan w:val="2"/>
          </w:tcPr>
          <w:p w:rsidR="00850623" w:rsidRPr="00F5061B" w:rsidRDefault="00850623" w:rsidP="00272A3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АНО</w:t>
            </w:r>
          </w:p>
        </w:tc>
        <w:tc>
          <w:tcPr>
            <w:tcW w:w="5276" w:type="dxa"/>
            <w:gridSpan w:val="3"/>
          </w:tcPr>
          <w:p w:rsidR="00850623" w:rsidRPr="00F5061B" w:rsidRDefault="00850623" w:rsidP="00AD4BAA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850623" w:rsidRPr="00F5061B" w:rsidTr="00FC2665">
        <w:tc>
          <w:tcPr>
            <w:tcW w:w="336" w:type="dxa"/>
          </w:tcPr>
          <w:p w:rsidR="00850623" w:rsidRPr="00F5061B" w:rsidRDefault="00850623" w:rsidP="006B45FE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51" w:type="dxa"/>
            <w:gridSpan w:val="2"/>
          </w:tcPr>
          <w:p w:rsidR="00850623" w:rsidRPr="00F5061B" w:rsidRDefault="00850623" w:rsidP="00272A3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ПФР</w:t>
            </w:r>
          </w:p>
        </w:tc>
        <w:tc>
          <w:tcPr>
            <w:tcW w:w="5276" w:type="dxa"/>
            <w:gridSpan w:val="3"/>
          </w:tcPr>
          <w:p w:rsidR="00850623" w:rsidRPr="00F5061B" w:rsidRDefault="00850623" w:rsidP="00AD4BAA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850623" w:rsidRPr="00F5061B" w:rsidTr="00FC2665">
        <w:tc>
          <w:tcPr>
            <w:tcW w:w="336" w:type="dxa"/>
          </w:tcPr>
          <w:p w:rsidR="00850623" w:rsidRPr="00F5061B" w:rsidRDefault="00850623" w:rsidP="006B45FE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51" w:type="dxa"/>
            <w:gridSpan w:val="2"/>
          </w:tcPr>
          <w:p w:rsidR="00850623" w:rsidRPr="00F5061B" w:rsidRDefault="00850623" w:rsidP="00272A3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КТС</w:t>
            </w:r>
          </w:p>
        </w:tc>
        <w:tc>
          <w:tcPr>
            <w:tcW w:w="5276" w:type="dxa"/>
            <w:gridSpan w:val="3"/>
          </w:tcPr>
          <w:p w:rsidR="00850623" w:rsidRPr="00F5061B" w:rsidRDefault="00850623" w:rsidP="00AD4BAA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850623" w:rsidRPr="00F5061B" w:rsidTr="00FC2665">
        <w:tc>
          <w:tcPr>
            <w:tcW w:w="10663" w:type="dxa"/>
            <w:gridSpan w:val="6"/>
          </w:tcPr>
          <w:p w:rsidR="00850623" w:rsidRPr="00F5061B" w:rsidRDefault="00850623" w:rsidP="00272A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  <w:lang w:val="en-US"/>
              </w:rPr>
              <w:t>VII</w:t>
            </w:r>
            <w:r w:rsidRPr="00F5061B">
              <w:rPr>
                <w:rFonts w:ascii="Times New Roman" w:hAnsi="Times New Roman" w:cs="Times New Roman"/>
                <w:b/>
              </w:rPr>
              <w:t>. Переведите с латинского на русский: (по 1 баллу за каждый правильный ответ)</w:t>
            </w:r>
          </w:p>
        </w:tc>
      </w:tr>
      <w:tr w:rsidR="00850623" w:rsidRPr="00F5061B" w:rsidTr="00FC2665">
        <w:tc>
          <w:tcPr>
            <w:tcW w:w="336" w:type="dxa"/>
          </w:tcPr>
          <w:p w:rsidR="00850623" w:rsidRPr="00F5061B" w:rsidRDefault="00850623" w:rsidP="006B45FE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51" w:type="dxa"/>
            <w:gridSpan w:val="2"/>
          </w:tcPr>
          <w:p w:rsidR="00850623" w:rsidRPr="00F5061B" w:rsidRDefault="00850623" w:rsidP="00272A30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5061B">
              <w:rPr>
                <w:rFonts w:ascii="Times New Roman" w:hAnsi="Times New Roman" w:cs="Times New Roman"/>
                <w:lang w:val="en-US"/>
              </w:rPr>
              <w:t>Actio</w:t>
            </w:r>
            <w:proofErr w:type="spellEnd"/>
            <w:r w:rsidRPr="00F5061B">
              <w:rPr>
                <w:rFonts w:ascii="Times New Roman" w:hAnsi="Times New Roman" w:cs="Times New Roman"/>
                <w:lang w:val="en-US"/>
              </w:rPr>
              <w:t xml:space="preserve"> in rem</w:t>
            </w:r>
          </w:p>
        </w:tc>
        <w:tc>
          <w:tcPr>
            <w:tcW w:w="5276" w:type="dxa"/>
            <w:gridSpan w:val="3"/>
          </w:tcPr>
          <w:p w:rsidR="00850623" w:rsidRPr="00F5061B" w:rsidRDefault="00850623" w:rsidP="00AD4BAA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850623" w:rsidRPr="00F5061B" w:rsidTr="00FC2665">
        <w:tc>
          <w:tcPr>
            <w:tcW w:w="336" w:type="dxa"/>
          </w:tcPr>
          <w:p w:rsidR="00850623" w:rsidRPr="00F5061B" w:rsidRDefault="00850623" w:rsidP="006B45FE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51" w:type="dxa"/>
            <w:gridSpan w:val="2"/>
          </w:tcPr>
          <w:p w:rsidR="00850623" w:rsidRPr="00F5061B" w:rsidRDefault="00850623" w:rsidP="00272A30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5061B">
              <w:rPr>
                <w:rFonts w:ascii="Times New Roman" w:hAnsi="Times New Roman" w:cs="Times New Roman"/>
                <w:lang w:val="en-US"/>
              </w:rPr>
              <w:t>Causa</w:t>
            </w:r>
            <w:proofErr w:type="spellEnd"/>
          </w:p>
        </w:tc>
        <w:tc>
          <w:tcPr>
            <w:tcW w:w="5276" w:type="dxa"/>
            <w:gridSpan w:val="3"/>
          </w:tcPr>
          <w:p w:rsidR="00850623" w:rsidRPr="00F5061B" w:rsidRDefault="00850623" w:rsidP="00AD4BAA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850623" w:rsidRPr="00F5061B" w:rsidTr="00FC2665">
        <w:tc>
          <w:tcPr>
            <w:tcW w:w="336" w:type="dxa"/>
          </w:tcPr>
          <w:p w:rsidR="00850623" w:rsidRPr="00F5061B" w:rsidRDefault="00850623" w:rsidP="006B45FE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51" w:type="dxa"/>
            <w:gridSpan w:val="2"/>
          </w:tcPr>
          <w:p w:rsidR="00850623" w:rsidRPr="00F5061B" w:rsidRDefault="00850623" w:rsidP="00272A30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F5061B">
              <w:rPr>
                <w:rFonts w:ascii="Times New Roman" w:hAnsi="Times New Roman" w:cs="Times New Roman"/>
                <w:lang w:val="en-US"/>
              </w:rPr>
              <w:t xml:space="preserve">Jura in re </w:t>
            </w:r>
            <w:proofErr w:type="spellStart"/>
            <w:r w:rsidRPr="00F5061B">
              <w:rPr>
                <w:rFonts w:ascii="Times New Roman" w:hAnsi="Times New Roman" w:cs="Times New Roman"/>
                <w:lang w:val="en-US"/>
              </w:rPr>
              <w:t>aliena</w:t>
            </w:r>
            <w:proofErr w:type="spellEnd"/>
          </w:p>
        </w:tc>
        <w:tc>
          <w:tcPr>
            <w:tcW w:w="5276" w:type="dxa"/>
            <w:gridSpan w:val="3"/>
          </w:tcPr>
          <w:p w:rsidR="00850623" w:rsidRPr="00F5061B" w:rsidRDefault="00850623" w:rsidP="00AD4BAA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850623" w:rsidRPr="00F5061B" w:rsidTr="00FC2665">
        <w:tc>
          <w:tcPr>
            <w:tcW w:w="336" w:type="dxa"/>
          </w:tcPr>
          <w:p w:rsidR="00850623" w:rsidRPr="00F5061B" w:rsidRDefault="00850623" w:rsidP="006B45FE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1" w:type="dxa"/>
            <w:gridSpan w:val="2"/>
          </w:tcPr>
          <w:p w:rsidR="00850623" w:rsidRPr="00F5061B" w:rsidRDefault="00850623" w:rsidP="00272A30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5061B">
              <w:rPr>
                <w:rFonts w:ascii="Times New Roman" w:hAnsi="Times New Roman" w:cs="Times New Roman"/>
                <w:lang w:val="en-US"/>
              </w:rPr>
              <w:t>Testamentum</w:t>
            </w:r>
            <w:proofErr w:type="spellEnd"/>
          </w:p>
        </w:tc>
        <w:tc>
          <w:tcPr>
            <w:tcW w:w="5276" w:type="dxa"/>
            <w:gridSpan w:val="3"/>
          </w:tcPr>
          <w:p w:rsidR="00850623" w:rsidRPr="00F5061B" w:rsidRDefault="00850623" w:rsidP="00AD4BAA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850623" w:rsidRPr="00F5061B" w:rsidTr="00FC2665">
        <w:tc>
          <w:tcPr>
            <w:tcW w:w="10663" w:type="dxa"/>
            <w:gridSpan w:val="6"/>
          </w:tcPr>
          <w:p w:rsidR="00850623" w:rsidRPr="00F5061B" w:rsidRDefault="00850623" w:rsidP="00272A30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  <w:lang w:val="en-US"/>
              </w:rPr>
              <w:t>VIII</w:t>
            </w:r>
            <w:r w:rsidRPr="00F5061B">
              <w:rPr>
                <w:rFonts w:ascii="Times New Roman" w:hAnsi="Times New Roman" w:cs="Times New Roman"/>
                <w:b/>
              </w:rPr>
              <w:t>. Переведите с русского на латынь: (по 1 баллу за каждый правильный ответ)</w:t>
            </w:r>
          </w:p>
        </w:tc>
      </w:tr>
      <w:tr w:rsidR="00850623" w:rsidRPr="00F5061B" w:rsidTr="00FC2665">
        <w:tc>
          <w:tcPr>
            <w:tcW w:w="336" w:type="dxa"/>
          </w:tcPr>
          <w:p w:rsidR="00850623" w:rsidRPr="00F5061B" w:rsidRDefault="00850623" w:rsidP="006B45FE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51" w:type="dxa"/>
            <w:gridSpan w:val="2"/>
          </w:tcPr>
          <w:p w:rsidR="00850623" w:rsidRPr="00F5061B" w:rsidRDefault="00850623" w:rsidP="00272A3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5276" w:type="dxa"/>
            <w:gridSpan w:val="3"/>
          </w:tcPr>
          <w:p w:rsidR="00850623" w:rsidRPr="00F5061B" w:rsidRDefault="00850623" w:rsidP="00AD4BAA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  <w:lang w:val="en-US"/>
              </w:rPr>
            </w:pPr>
          </w:p>
        </w:tc>
      </w:tr>
      <w:tr w:rsidR="00850623" w:rsidRPr="00F5061B" w:rsidTr="00FC2665">
        <w:tc>
          <w:tcPr>
            <w:tcW w:w="336" w:type="dxa"/>
          </w:tcPr>
          <w:p w:rsidR="00850623" w:rsidRPr="00F5061B" w:rsidRDefault="00850623" w:rsidP="006B45FE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51" w:type="dxa"/>
            <w:gridSpan w:val="2"/>
          </w:tcPr>
          <w:p w:rsidR="00850623" w:rsidRPr="00F5061B" w:rsidRDefault="00850623" w:rsidP="00272A3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 xml:space="preserve">Лицо </w:t>
            </w:r>
          </w:p>
        </w:tc>
        <w:tc>
          <w:tcPr>
            <w:tcW w:w="5276" w:type="dxa"/>
            <w:gridSpan w:val="3"/>
          </w:tcPr>
          <w:p w:rsidR="00850623" w:rsidRPr="00F5061B" w:rsidRDefault="00850623" w:rsidP="00AD4BAA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  <w:lang w:val="en-US"/>
              </w:rPr>
            </w:pPr>
          </w:p>
        </w:tc>
      </w:tr>
      <w:tr w:rsidR="00850623" w:rsidRPr="00F5061B" w:rsidTr="00FC2665">
        <w:tc>
          <w:tcPr>
            <w:tcW w:w="336" w:type="dxa"/>
          </w:tcPr>
          <w:p w:rsidR="00850623" w:rsidRPr="00F5061B" w:rsidRDefault="00850623" w:rsidP="006B45FE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51" w:type="dxa"/>
            <w:gridSpan w:val="2"/>
          </w:tcPr>
          <w:p w:rsidR="00850623" w:rsidRPr="00F5061B" w:rsidRDefault="00850623" w:rsidP="00272A3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gramStart"/>
            <w:r w:rsidRPr="00F5061B">
              <w:rPr>
                <w:rFonts w:ascii="Times New Roman" w:hAnsi="Times New Roman" w:cs="Times New Roman"/>
              </w:rPr>
              <w:t>Писанное</w:t>
            </w:r>
            <w:proofErr w:type="gramEnd"/>
            <w:r w:rsidRPr="00F5061B">
              <w:rPr>
                <w:rFonts w:ascii="Times New Roman" w:hAnsi="Times New Roman" w:cs="Times New Roman"/>
              </w:rPr>
              <w:t xml:space="preserve"> право</w:t>
            </w:r>
          </w:p>
        </w:tc>
        <w:tc>
          <w:tcPr>
            <w:tcW w:w="5276" w:type="dxa"/>
            <w:gridSpan w:val="3"/>
          </w:tcPr>
          <w:p w:rsidR="00850623" w:rsidRPr="00F5061B" w:rsidRDefault="00850623" w:rsidP="00AD4BAA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  <w:lang w:val="en-US"/>
              </w:rPr>
            </w:pPr>
          </w:p>
        </w:tc>
      </w:tr>
      <w:tr w:rsidR="00850623" w:rsidRPr="00F5061B" w:rsidTr="00FC2665">
        <w:tc>
          <w:tcPr>
            <w:tcW w:w="336" w:type="dxa"/>
          </w:tcPr>
          <w:p w:rsidR="00850623" w:rsidRPr="00F5061B" w:rsidRDefault="00850623" w:rsidP="006B45FE">
            <w:pPr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51" w:type="dxa"/>
            <w:gridSpan w:val="2"/>
          </w:tcPr>
          <w:p w:rsidR="00850623" w:rsidRPr="00F5061B" w:rsidRDefault="00850623" w:rsidP="00272A3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Семья</w:t>
            </w:r>
          </w:p>
        </w:tc>
        <w:tc>
          <w:tcPr>
            <w:tcW w:w="5276" w:type="dxa"/>
            <w:gridSpan w:val="3"/>
          </w:tcPr>
          <w:p w:rsidR="00850623" w:rsidRPr="00F5061B" w:rsidRDefault="00850623" w:rsidP="00AD4BAA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  <w:lang w:val="en-US"/>
              </w:rPr>
            </w:pPr>
          </w:p>
        </w:tc>
      </w:tr>
      <w:tr w:rsidR="00272A30" w:rsidRPr="00F5061B" w:rsidTr="003316B6">
        <w:tc>
          <w:tcPr>
            <w:tcW w:w="10663" w:type="dxa"/>
            <w:gridSpan w:val="6"/>
          </w:tcPr>
          <w:p w:rsidR="00272A30" w:rsidRPr="00F5061B" w:rsidRDefault="00272A30" w:rsidP="00272A30">
            <w:pPr>
              <w:shd w:val="clear" w:color="auto" w:fill="FFFFFF"/>
              <w:spacing w:after="100" w:afterAutospacing="1" w:line="276" w:lineRule="auto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061B">
              <w:rPr>
                <w:rFonts w:ascii="Times New Roman" w:hAnsi="Times New Roman" w:cs="Times New Roman"/>
                <w:b/>
                <w:lang w:val="en-US"/>
              </w:rPr>
              <w:lastRenderedPageBreak/>
              <w:t>IX</w:t>
            </w:r>
            <w:r w:rsidRPr="00F5061B">
              <w:rPr>
                <w:rFonts w:ascii="Times New Roman" w:hAnsi="Times New Roman" w:cs="Times New Roman"/>
                <w:b/>
              </w:rPr>
              <w:t>. Внимательно прочитайте извлечения из Конституции Казахстана и ответьте на вопросы, представленные после текста.</w:t>
            </w:r>
          </w:p>
          <w:p w:rsidR="00272A30" w:rsidRPr="00272A30" w:rsidRDefault="00272A30" w:rsidP="00272A30">
            <w:pPr>
              <w:shd w:val="clear" w:color="auto" w:fill="FFFFFF"/>
              <w:spacing w:after="100" w:afterAutospacing="1" w:line="276" w:lineRule="auto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lang w:eastAsia="ru-RU"/>
              </w:rPr>
            </w:pPr>
          </w:p>
          <w:p w:rsidR="00272A30" w:rsidRPr="00F5061B" w:rsidRDefault="00272A30" w:rsidP="00272A30">
            <w:pPr>
              <w:shd w:val="clear" w:color="auto" w:fill="FFFFFF"/>
              <w:spacing w:after="100" w:afterAutospacing="1" w:line="276" w:lineRule="auto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06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Конституция Республики Казахстан (извлечения)</w:t>
            </w:r>
          </w:p>
          <w:p w:rsidR="00272A30" w:rsidRPr="00272A30" w:rsidRDefault="00272A30" w:rsidP="00272A30">
            <w:pPr>
              <w:spacing w:line="276" w:lineRule="auto"/>
              <w:contextualSpacing/>
              <w:jc w:val="both"/>
              <w:rPr>
                <w:rStyle w:val="a6"/>
                <w:rFonts w:ascii="Times New Roman" w:hAnsi="Times New Roman" w:cs="Times New Roman"/>
                <w:sz w:val="16"/>
                <w:shd w:val="clear" w:color="auto" w:fill="FFFFFF"/>
              </w:rPr>
            </w:pPr>
          </w:p>
          <w:p w:rsidR="00272A30" w:rsidRPr="00F5061B" w:rsidRDefault="00272A30" w:rsidP="00272A30">
            <w:pPr>
              <w:spacing w:line="276" w:lineRule="auto"/>
              <w:contextualSpacing/>
              <w:jc w:val="both"/>
              <w:rPr>
                <w:rStyle w:val="a6"/>
                <w:rFonts w:ascii="Times New Roman" w:hAnsi="Times New Roman" w:cs="Times New Roman"/>
                <w:shd w:val="clear" w:color="auto" w:fill="FFFFFF"/>
              </w:rPr>
            </w:pPr>
            <w:r w:rsidRPr="00F5061B">
              <w:rPr>
                <w:rStyle w:val="a6"/>
                <w:rFonts w:ascii="Times New Roman" w:hAnsi="Times New Roman" w:cs="Times New Roman"/>
                <w:shd w:val="clear" w:color="auto" w:fill="FFFFFF"/>
              </w:rPr>
              <w:t>Раздел II</w:t>
            </w:r>
            <w:r w:rsidRPr="00F5061B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. </w:t>
            </w:r>
            <w:r w:rsidRPr="00F5061B">
              <w:rPr>
                <w:rStyle w:val="a6"/>
                <w:rFonts w:ascii="Times New Roman" w:hAnsi="Times New Roman" w:cs="Times New Roman"/>
                <w:shd w:val="clear" w:color="auto" w:fill="FFFFFF"/>
              </w:rPr>
              <w:t>Человек и гражданин</w:t>
            </w:r>
          </w:p>
          <w:p w:rsidR="00272A30" w:rsidRPr="00272A30" w:rsidRDefault="00272A30" w:rsidP="00272A3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16"/>
              </w:rPr>
            </w:pPr>
          </w:p>
          <w:p w:rsidR="00272A30" w:rsidRPr="00F5061B" w:rsidRDefault="00272A30" w:rsidP="00272A30">
            <w:pPr>
              <w:spacing w:line="276" w:lineRule="auto"/>
              <w:contextualSpacing/>
              <w:jc w:val="both"/>
              <w:rPr>
                <w:rStyle w:val="a6"/>
                <w:rFonts w:ascii="Times New Roman" w:hAnsi="Times New Roman" w:cs="Times New Roman"/>
                <w:shd w:val="clear" w:color="auto" w:fill="FFFFFF"/>
              </w:rPr>
            </w:pPr>
            <w:r w:rsidRPr="00F5061B">
              <w:rPr>
                <w:rStyle w:val="a6"/>
                <w:rFonts w:ascii="Times New Roman" w:hAnsi="Times New Roman" w:cs="Times New Roman"/>
                <w:shd w:val="clear" w:color="auto" w:fill="FFFFFF"/>
              </w:rPr>
              <w:t>Статья 18.</w:t>
            </w:r>
          </w:p>
          <w:p w:rsidR="00272A30" w:rsidRPr="00F5061B" w:rsidRDefault="00272A30" w:rsidP="00272A3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5061B">
              <w:rPr>
                <w:rFonts w:ascii="Times New Roman" w:hAnsi="Times New Roman" w:cs="Times New Roman"/>
                <w:shd w:val="clear" w:color="auto" w:fill="FFFFFF"/>
              </w:rPr>
              <w:t xml:space="preserve">2. Каждый имеет право на тайну личных вкладов и сбережений, переписки, телефонных переговоров, почтовых, телеграфных и иных сообщений. </w:t>
            </w:r>
          </w:p>
          <w:p w:rsidR="00272A30" w:rsidRPr="00F5061B" w:rsidRDefault="00272A30" w:rsidP="00272A3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rStyle w:val="a6"/>
                <w:sz w:val="22"/>
                <w:szCs w:val="22"/>
              </w:rPr>
              <w:t>Раздел III</w:t>
            </w:r>
            <w:r w:rsidRPr="00F5061B">
              <w:rPr>
                <w:b/>
                <w:bCs/>
                <w:sz w:val="22"/>
                <w:szCs w:val="22"/>
              </w:rPr>
              <w:t xml:space="preserve">. </w:t>
            </w:r>
            <w:r w:rsidRPr="00F5061B">
              <w:rPr>
                <w:rStyle w:val="a6"/>
                <w:sz w:val="22"/>
                <w:szCs w:val="22"/>
              </w:rPr>
              <w:t>Президент</w:t>
            </w:r>
          </w:p>
          <w:p w:rsidR="00272A30" w:rsidRPr="00272A30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16"/>
                <w:szCs w:val="22"/>
              </w:rPr>
            </w:pP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rStyle w:val="a6"/>
                <w:sz w:val="22"/>
                <w:szCs w:val="22"/>
              </w:rPr>
              <w:t>Статья 40</w:t>
            </w: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1. Президент Республики Казахстан является главой государства, его высшим должностным лицом, определяющим основные направления внутренней и внешней политики государства и представляющим Казахстан внутри страны и в международных отношениях.</w:t>
            </w: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3. Президент Республики обеспечивает согласованное функционирование всех ветвей государственной власти и ответственность органов власти перед народом.</w:t>
            </w:r>
          </w:p>
          <w:p w:rsidR="00272A30" w:rsidRPr="00272A30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rStyle w:val="a6"/>
                <w:sz w:val="16"/>
                <w:szCs w:val="22"/>
              </w:rPr>
            </w:pP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rStyle w:val="a6"/>
                <w:sz w:val="22"/>
                <w:szCs w:val="22"/>
              </w:rPr>
              <w:t>Статья 41</w:t>
            </w: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1. Президент Республики Казахстан избирается в соответствии с конституционным законом совершеннолетними гражданами Республики на основе всеобщего, равного и прямого избирательного права при тайном голосовании сроком на семь лет.</w:t>
            </w: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2. Президентом Республики Казахстан может быть избран гражданин Республики по рождению, не моложе сорока лет, свободно владеющий государственным языком, проживающий в Казахстане последние пятнадцать лет и имеющий высшее образование. Конституционным законом могут устанавливаться дополнительные требования к кандидатам в Президенты Республики.</w:t>
            </w:r>
          </w:p>
          <w:p w:rsidR="00272A30" w:rsidRPr="00F5061B" w:rsidRDefault="00272A30" w:rsidP="00272A30">
            <w:pPr>
              <w:spacing w:line="276" w:lineRule="auto"/>
              <w:contextualSpacing/>
              <w:jc w:val="both"/>
              <w:rPr>
                <w:rStyle w:val="a6"/>
                <w:rFonts w:ascii="Times New Roman" w:hAnsi="Times New Roman" w:cs="Times New Roman"/>
                <w:shd w:val="clear" w:color="auto" w:fill="FFFFFF"/>
              </w:rPr>
            </w:pPr>
            <w:r w:rsidRPr="00F5061B">
              <w:rPr>
                <w:rStyle w:val="a6"/>
                <w:rFonts w:ascii="Times New Roman" w:hAnsi="Times New Roman" w:cs="Times New Roman"/>
                <w:shd w:val="clear" w:color="auto" w:fill="FFFFFF"/>
              </w:rPr>
              <w:t>Статья 42</w:t>
            </w:r>
          </w:p>
          <w:p w:rsidR="00272A30" w:rsidRPr="00F5061B" w:rsidRDefault="00272A30" w:rsidP="00272A3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5061B">
              <w:rPr>
                <w:rFonts w:ascii="Times New Roman" w:hAnsi="Times New Roman" w:cs="Times New Roman"/>
                <w:shd w:val="clear" w:color="auto" w:fill="FFFFFF"/>
              </w:rPr>
              <w:t>5. Одно и то же лицо не может быть избрано Президентом Республики более одного раза.</w:t>
            </w:r>
          </w:p>
          <w:p w:rsidR="00272A30" w:rsidRPr="00272A30" w:rsidRDefault="00272A30" w:rsidP="00272A3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16"/>
                <w:shd w:val="clear" w:color="auto" w:fill="FFFFFF"/>
              </w:rPr>
            </w:pPr>
          </w:p>
          <w:p w:rsidR="00272A30" w:rsidRPr="00F5061B" w:rsidRDefault="00272A30" w:rsidP="00272A30">
            <w:pPr>
              <w:spacing w:line="276" w:lineRule="auto"/>
              <w:contextualSpacing/>
              <w:jc w:val="both"/>
              <w:rPr>
                <w:rStyle w:val="a6"/>
                <w:rFonts w:ascii="Times New Roman" w:hAnsi="Times New Roman" w:cs="Times New Roman"/>
                <w:shd w:val="clear" w:color="auto" w:fill="FFFFFF"/>
              </w:rPr>
            </w:pPr>
            <w:r w:rsidRPr="00F5061B">
              <w:rPr>
                <w:rStyle w:val="a6"/>
                <w:rFonts w:ascii="Times New Roman" w:hAnsi="Times New Roman" w:cs="Times New Roman"/>
                <w:shd w:val="clear" w:color="auto" w:fill="FFFFFF"/>
              </w:rPr>
              <w:t>Статья 43</w:t>
            </w:r>
          </w:p>
          <w:p w:rsidR="00272A30" w:rsidRPr="00F5061B" w:rsidRDefault="00272A30" w:rsidP="00272A3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5061B">
              <w:rPr>
                <w:rFonts w:ascii="Times New Roman" w:hAnsi="Times New Roman" w:cs="Times New Roman"/>
                <w:shd w:val="clear" w:color="auto" w:fill="FFFFFF"/>
              </w:rPr>
              <w:t>3. На период осуществления своих полномочий Президент Республики Казахстан не должен состоять в политической партии.</w:t>
            </w:r>
          </w:p>
          <w:p w:rsidR="00272A30" w:rsidRPr="00272A30" w:rsidRDefault="00272A30" w:rsidP="00272A3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16"/>
                <w:shd w:val="clear" w:color="auto" w:fill="FFFFFF"/>
              </w:rPr>
            </w:pP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rStyle w:val="a6"/>
                <w:sz w:val="22"/>
                <w:szCs w:val="22"/>
              </w:rPr>
              <w:t>Статья 44</w:t>
            </w: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Президент Республики Казахстан:</w:t>
            </w:r>
          </w:p>
          <w:p w:rsidR="00272A30" w:rsidRPr="00F5061B" w:rsidRDefault="00272A30" w:rsidP="00272A3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 w:rsidRPr="00F5061B">
              <w:rPr>
                <w:rFonts w:ascii="Times New Roman" w:hAnsi="Times New Roman" w:cs="Times New Roman"/>
                <w:shd w:val="clear" w:color="auto" w:fill="FFFFFF"/>
              </w:rPr>
              <w:t>3) после консультаций с фракциями политических партий, представленных в Мажилисе Парламента, вносит на рассмотрение Мажилиса для дачи согласия кандидатуру Премьер-Министра Республики; с согласия Мажилиса Парламента назначает на должность Премьер-Министра Республики; освобождает от должности Премьер-Министра Республики; по представлению Премьер-Министра определяет структуру Правительства; по представлению Премьер-Министра, внесенному после консультаций с Мажилисом Парламента, назначает на должности членов Правительства;</w:t>
            </w:r>
            <w:proofErr w:type="gramEnd"/>
            <w:r w:rsidRPr="00F5061B">
              <w:rPr>
                <w:rFonts w:ascii="Times New Roman" w:hAnsi="Times New Roman" w:cs="Times New Roman"/>
                <w:shd w:val="clear" w:color="auto" w:fill="FFFFFF"/>
              </w:rPr>
              <w:t xml:space="preserve"> самостоятельно назначает на должности министров иностранных дел, обороны, внутренних дел; освобождает от должностей членов Правительства; принимает присягу членов Правительства; при необходимости председательствует на заседаниях Правительства по особо важным вопросам;</w:t>
            </w:r>
          </w:p>
          <w:p w:rsidR="00272A30" w:rsidRPr="00F5061B" w:rsidRDefault="00272A30" w:rsidP="00272A3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5061B">
              <w:rPr>
                <w:rFonts w:ascii="Times New Roman" w:hAnsi="Times New Roman" w:cs="Times New Roman"/>
                <w:shd w:val="clear" w:color="auto" w:fill="FFFFFF"/>
              </w:rPr>
              <w:t>4) с согласия Сената Парламента назначает на должности Председателя Конституционного Суда, Председателя Национального Банка, Председателя Высшего Судебного Совета, Генерального Прокурора и Председателя Комитета национальной безопасности Республики Казахстан; освобождает их от должностей;</w:t>
            </w:r>
          </w:p>
          <w:p w:rsidR="00272A30" w:rsidRPr="00F5061B" w:rsidRDefault="00272A30" w:rsidP="00272A3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272A30" w:rsidRPr="00F5061B" w:rsidRDefault="00272A30" w:rsidP="00272A30">
            <w:pPr>
              <w:spacing w:line="276" w:lineRule="auto"/>
              <w:contextualSpacing/>
              <w:jc w:val="both"/>
              <w:rPr>
                <w:rStyle w:val="a6"/>
                <w:rFonts w:ascii="Times New Roman" w:hAnsi="Times New Roman" w:cs="Times New Roman"/>
                <w:shd w:val="clear" w:color="auto" w:fill="FFFFFF"/>
              </w:rPr>
            </w:pPr>
            <w:r w:rsidRPr="00F5061B">
              <w:rPr>
                <w:rStyle w:val="a6"/>
                <w:rFonts w:ascii="Times New Roman" w:hAnsi="Times New Roman" w:cs="Times New Roman"/>
                <w:shd w:val="clear" w:color="auto" w:fill="FFFFFF"/>
              </w:rPr>
              <w:lastRenderedPageBreak/>
              <w:t>Раздел IV</w:t>
            </w:r>
            <w:r w:rsidRPr="00F5061B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. </w:t>
            </w:r>
            <w:r w:rsidRPr="00F5061B">
              <w:rPr>
                <w:rStyle w:val="a6"/>
                <w:rFonts w:ascii="Times New Roman" w:hAnsi="Times New Roman" w:cs="Times New Roman"/>
                <w:shd w:val="clear" w:color="auto" w:fill="FFFFFF"/>
              </w:rPr>
              <w:t>Парламент</w:t>
            </w:r>
          </w:p>
          <w:p w:rsidR="00272A30" w:rsidRPr="00272A30" w:rsidRDefault="00272A30" w:rsidP="00272A3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16"/>
              </w:rPr>
            </w:pP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rStyle w:val="a6"/>
                <w:sz w:val="22"/>
                <w:szCs w:val="22"/>
              </w:rPr>
              <w:t>Статья 50</w:t>
            </w: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 xml:space="preserve">1. Парламент состоит из двух Палат: Сената и Мажилиса, </w:t>
            </w:r>
            <w:proofErr w:type="gramStart"/>
            <w:r w:rsidRPr="00F5061B">
              <w:rPr>
                <w:sz w:val="22"/>
                <w:szCs w:val="22"/>
              </w:rPr>
              <w:t>действующих</w:t>
            </w:r>
            <w:proofErr w:type="gramEnd"/>
            <w:r w:rsidRPr="00F5061B">
              <w:rPr>
                <w:sz w:val="22"/>
                <w:szCs w:val="22"/>
              </w:rPr>
              <w:t xml:space="preserve"> на постоянной основе.</w:t>
            </w: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2. Сенат образуют депутаты, представляющие в порядке, установленном конституционным законом, по два человека от каждой области, города республиканского значения и столицы Республики Казахстан. Десять депутатов Сената назначаются Президентом Республики, пять из которых – по предложению Ассамблеи народа Казахстана.</w:t>
            </w: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3. Мажилис состоит из девяноста восьми депутатов, избираемых в порядке, установленном конституционным законом по смешанной избирательной системе: по системе пропорционального представительства по территории единого общенационального избирательного округа, а также по одномандатным территориальным избирательным округам.</w:t>
            </w:r>
          </w:p>
          <w:p w:rsidR="00272A30" w:rsidRPr="00F5061B" w:rsidRDefault="00272A30" w:rsidP="00272A3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5061B">
              <w:rPr>
                <w:rFonts w:ascii="Times New Roman" w:hAnsi="Times New Roman" w:cs="Times New Roman"/>
                <w:shd w:val="clear" w:color="auto" w:fill="FFFFFF"/>
              </w:rPr>
              <w:t>5. Срок полномочий депутатов Сената - шесть лет, срок полномочий депутатов Мажилиса - пять лет.</w:t>
            </w: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rStyle w:val="a6"/>
                <w:sz w:val="22"/>
                <w:szCs w:val="22"/>
              </w:rPr>
              <w:t>Статья 53</w:t>
            </w: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Парламент на совместном заседании Палат:</w:t>
            </w: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1) по предложению Президента Республики Казахстан вносит изменения и дополнения в Конституцию;</w:t>
            </w: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  <w:shd w:val="clear" w:color="auto" w:fill="FFFFFF"/>
              </w:rPr>
            </w:pPr>
            <w:r w:rsidRPr="00F5061B">
              <w:rPr>
                <w:sz w:val="22"/>
                <w:szCs w:val="22"/>
                <w:shd w:val="clear" w:color="auto" w:fill="FFFFFF"/>
              </w:rPr>
              <w:t>6) заслушивает ежегодные послания Конституционного Суда о состоянии конституционной законности в Республике;</w:t>
            </w: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8) осуществляет иные полномочия, возложенные на Парламент Конституцией.</w:t>
            </w: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rStyle w:val="a6"/>
                <w:sz w:val="22"/>
                <w:szCs w:val="22"/>
              </w:rPr>
              <w:t>Статья 56</w:t>
            </w: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1. К исключительному ведению Мажилиса относится:</w:t>
            </w: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2) большинством голосов от общего числа депутатов Палаты дача согласия Президенту Республики на назначение Премьер-Министра Республики;</w:t>
            </w: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rStyle w:val="a6"/>
                <w:sz w:val="22"/>
                <w:szCs w:val="22"/>
              </w:rPr>
              <w:t>Статья 61</w:t>
            </w: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1. Право законодательной инициативы принадлежит Президенту Республики, депутатам Парламента, Правительству и реализуется исключительно в Мажилисе.</w:t>
            </w:r>
          </w:p>
          <w:p w:rsidR="00272A30" w:rsidRPr="00272A30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rStyle w:val="a6"/>
                <w:sz w:val="16"/>
                <w:szCs w:val="22"/>
              </w:rPr>
            </w:pP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rStyle w:val="a6"/>
                <w:sz w:val="22"/>
                <w:szCs w:val="22"/>
              </w:rPr>
              <w:t>Раздел VI</w:t>
            </w:r>
            <w:r w:rsidRPr="00F5061B">
              <w:rPr>
                <w:b/>
                <w:bCs/>
                <w:sz w:val="22"/>
                <w:szCs w:val="22"/>
              </w:rPr>
              <w:t xml:space="preserve">. </w:t>
            </w:r>
            <w:r w:rsidRPr="00F5061B">
              <w:rPr>
                <w:rStyle w:val="a6"/>
                <w:sz w:val="22"/>
                <w:szCs w:val="22"/>
              </w:rPr>
              <w:t>Конституционный Суд</w:t>
            </w: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 </w:t>
            </w:r>
            <w:r w:rsidRPr="00F5061B">
              <w:rPr>
                <w:rStyle w:val="a6"/>
                <w:sz w:val="22"/>
                <w:szCs w:val="22"/>
              </w:rPr>
              <w:t>Статья 71</w:t>
            </w: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1. Конституционный Суд Республики Казахстан состоит из одиннадцати судей, включая Председателя, полномочия которых длятся восемь лет.</w:t>
            </w: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2. Председатель Конституционного Суда назначается Президентом Республики с согласия Сената Парламента.</w:t>
            </w:r>
          </w:p>
          <w:p w:rsidR="00272A30" w:rsidRPr="00272A30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rStyle w:val="a6"/>
                <w:sz w:val="16"/>
                <w:szCs w:val="22"/>
              </w:rPr>
            </w:pP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rStyle w:val="a6"/>
                <w:sz w:val="22"/>
                <w:szCs w:val="22"/>
              </w:rPr>
              <w:t>Раздел VII</w:t>
            </w:r>
            <w:r w:rsidRPr="00F5061B">
              <w:rPr>
                <w:sz w:val="22"/>
                <w:szCs w:val="22"/>
              </w:rPr>
              <w:t xml:space="preserve">. </w:t>
            </w:r>
            <w:r w:rsidRPr="00F5061B">
              <w:rPr>
                <w:rStyle w:val="a6"/>
                <w:sz w:val="22"/>
                <w:szCs w:val="22"/>
              </w:rPr>
              <w:t>Суды и правосудие. Прокуратура. Уполномоченный по правам человека</w:t>
            </w:r>
          </w:p>
          <w:p w:rsidR="00272A30" w:rsidRPr="00272A30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16"/>
                <w:szCs w:val="22"/>
              </w:rPr>
            </w:pPr>
            <w:r w:rsidRPr="00F5061B">
              <w:rPr>
                <w:sz w:val="22"/>
                <w:szCs w:val="22"/>
              </w:rPr>
              <w:t> </w:t>
            </w: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rStyle w:val="a6"/>
                <w:sz w:val="22"/>
                <w:szCs w:val="22"/>
              </w:rPr>
              <w:t>Статья 75</w:t>
            </w: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2. Судебная власть осуществляется посредством гражданского, уголовного и иных установленных законом форм судопроизводства. В случаях, предусмотренных законом, уголовное судопроизводство осуществляется с участием присяжных заседателей.</w:t>
            </w:r>
          </w:p>
          <w:p w:rsidR="00272A30" w:rsidRPr="00272A30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rStyle w:val="a6"/>
                <w:sz w:val="16"/>
                <w:szCs w:val="22"/>
              </w:rPr>
            </w:pP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rStyle w:val="a6"/>
                <w:sz w:val="22"/>
                <w:szCs w:val="22"/>
              </w:rPr>
              <w:t>Раздел VIII. Местное государственное управление и самоуправление</w:t>
            </w:r>
          </w:p>
          <w:p w:rsidR="00272A30" w:rsidRPr="00272A30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16"/>
                <w:szCs w:val="22"/>
              </w:rPr>
            </w:pPr>
            <w:r w:rsidRPr="00F5061B">
              <w:rPr>
                <w:sz w:val="22"/>
                <w:szCs w:val="22"/>
              </w:rPr>
              <w:t> </w:t>
            </w: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rStyle w:val="a6"/>
                <w:sz w:val="22"/>
                <w:szCs w:val="22"/>
              </w:rPr>
              <w:t>Статья 85</w:t>
            </w: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Местное государственное управление осуществляется местными представительными и исполнительными органами, которые ответственны за состояние дел на соответствующей территории.</w:t>
            </w: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rStyle w:val="a6"/>
                <w:sz w:val="22"/>
                <w:szCs w:val="22"/>
              </w:rPr>
              <w:t>Статья 87</w:t>
            </w:r>
          </w:p>
          <w:p w:rsidR="00272A30" w:rsidRPr="00F5061B" w:rsidRDefault="00272A30" w:rsidP="00272A30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1. Местные исполнительные органы входят в единую систему исполнительных органов Республики Казахстан, обеспечивают проведение общегосударственной политики исполнительной власти в сочетании с интересами и потребностями развития соответствующей территории.</w:t>
            </w:r>
          </w:p>
          <w:p w:rsidR="00272A30" w:rsidRPr="00F5061B" w:rsidRDefault="00272A30" w:rsidP="0029432D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b/>
                <w:i/>
                <w:sz w:val="22"/>
                <w:szCs w:val="22"/>
              </w:rPr>
              <w:lastRenderedPageBreak/>
              <w:t>Вопросы</w:t>
            </w:r>
            <w:r w:rsidRPr="00F5061B">
              <w:rPr>
                <w:sz w:val="22"/>
                <w:szCs w:val="22"/>
              </w:rPr>
              <w:t>:</w:t>
            </w:r>
          </w:p>
          <w:p w:rsidR="00272A30" w:rsidRPr="00F5061B" w:rsidRDefault="00272A30" w:rsidP="002943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Pr="00F5061B">
              <w:rPr>
                <w:rFonts w:ascii="Times New Roman" w:hAnsi="Times New Roman" w:cs="Times New Roman"/>
              </w:rPr>
              <w:t>Исходя из положений Конституции определите</w:t>
            </w:r>
            <w:proofErr w:type="gramEnd"/>
            <w:r w:rsidRPr="00F5061B">
              <w:rPr>
                <w:rFonts w:ascii="Times New Roman" w:hAnsi="Times New Roman" w:cs="Times New Roman"/>
              </w:rPr>
              <w:t xml:space="preserve"> наиболее полно форму правления (к примеру, дуалистическая монархия).</w:t>
            </w:r>
          </w:p>
          <w:p w:rsidR="0029432D" w:rsidRPr="00F5061B" w:rsidRDefault="0029432D" w:rsidP="0029432D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272A30" w:rsidRPr="00F5061B" w:rsidRDefault="00272A30" w:rsidP="002943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 xml:space="preserve">2. </w:t>
            </w:r>
            <w:proofErr w:type="gramStart"/>
            <w:r w:rsidRPr="00F5061B">
              <w:rPr>
                <w:rFonts w:ascii="Times New Roman" w:hAnsi="Times New Roman" w:cs="Times New Roman"/>
              </w:rPr>
              <w:t>Исходя из положений Конституции определите</w:t>
            </w:r>
            <w:proofErr w:type="gramEnd"/>
            <w:r w:rsidRPr="00F5061B">
              <w:rPr>
                <w:rFonts w:ascii="Times New Roman" w:hAnsi="Times New Roman" w:cs="Times New Roman"/>
              </w:rPr>
              <w:t xml:space="preserve"> форму территориального устройства. </w:t>
            </w:r>
          </w:p>
          <w:p w:rsidR="00272A30" w:rsidRPr="00F5061B" w:rsidRDefault="00272A30" w:rsidP="0029432D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______________________________________________________________</w:t>
            </w:r>
            <w:r w:rsidR="0029432D">
              <w:rPr>
                <w:sz w:val="22"/>
                <w:szCs w:val="22"/>
              </w:rPr>
              <w:t>______________________________</w:t>
            </w:r>
          </w:p>
          <w:p w:rsidR="00272A30" w:rsidRPr="00F5061B" w:rsidRDefault="00272A30" w:rsidP="0029432D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3. Ст. 18 Конституции Казахстана устанавливает целый ряд прав человека. А какое право из указанных в статье прав не нашло своего закрепления в российской Конституции?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______________________________________________________________</w:t>
            </w:r>
            <w:r w:rsidR="0029432D">
              <w:rPr>
                <w:sz w:val="22"/>
                <w:szCs w:val="22"/>
              </w:rPr>
              <w:t>______________________________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4. Президент Казахстана избирается сроком на 7 лет. Какой срок установлен для осуществления полномочий Президента в Российской Федерации?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______________________________________________________________</w:t>
            </w:r>
            <w:r w:rsidR="0029432D">
              <w:rPr>
                <w:sz w:val="22"/>
                <w:szCs w:val="22"/>
              </w:rPr>
              <w:t>______________________________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5. Ч.2 ст. 41 Конституции Казахстана устанавливает, помимо прочих, требования высшего образования и знание государственного языка. Какие из этих требований также обозначены в Конституции Российской Федерации в качестве требований к кандидатам на должность Президента?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______________________________________________________________</w:t>
            </w:r>
            <w:r w:rsidR="0029432D">
              <w:rPr>
                <w:sz w:val="22"/>
                <w:szCs w:val="22"/>
              </w:rPr>
              <w:t>______________________________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 xml:space="preserve">6. Какое максимальное количество сроков установлено для Президента Казахстана? 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______________________________________________________________</w:t>
            </w:r>
            <w:r w:rsidR="0029432D">
              <w:rPr>
                <w:sz w:val="22"/>
                <w:szCs w:val="22"/>
              </w:rPr>
              <w:t>______________________________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7. Какое максимальное количество сроков установлено для Президента России?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______________________________________________________________</w:t>
            </w:r>
            <w:r w:rsidR="0029432D">
              <w:rPr>
                <w:sz w:val="22"/>
                <w:szCs w:val="22"/>
              </w:rPr>
              <w:t>______________________________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8. Конституция Казахстана устанавливает запрет членства в партии для действующего Президента. Устанавливает ли подобный запрет Конституция Российской Федерации?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______________________________________________________________</w:t>
            </w:r>
            <w:r w:rsidR="0029432D">
              <w:rPr>
                <w:sz w:val="22"/>
                <w:szCs w:val="22"/>
              </w:rPr>
              <w:t>________________________________</w:t>
            </w:r>
          </w:p>
          <w:p w:rsidR="0029432D" w:rsidRDefault="0029432D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 xml:space="preserve">9. Конституции Казахстана устанавливает порядок назначения министров, при этом установлен особый порядок для назначения для целого ряда министров. Назовите их? </w:t>
            </w:r>
          </w:p>
          <w:p w:rsidR="00272A30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</w:t>
            </w:r>
            <w:r w:rsidR="0029432D">
              <w:rPr>
                <w:sz w:val="22"/>
                <w:szCs w:val="22"/>
              </w:rPr>
              <w:t>______________________________</w:t>
            </w:r>
            <w:r w:rsidRPr="00F5061B">
              <w:rPr>
                <w:sz w:val="22"/>
                <w:szCs w:val="22"/>
              </w:rPr>
              <w:t>____</w:t>
            </w:r>
          </w:p>
          <w:p w:rsidR="0029432D" w:rsidRPr="00F5061B" w:rsidRDefault="0029432D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____________________________________________________________________________________________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10. В Российской Федерации схожий порядок назначения федеральных министров, но имеет ряд отличий.</w:t>
            </w:r>
          </w:p>
          <w:p w:rsidR="00272A30" w:rsidRPr="00F5061B" w:rsidRDefault="00272A30" w:rsidP="006B45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 xml:space="preserve">10А. Какие органы и должностные лица участвуют в назначении министра строительства Российской Федерации? </w:t>
            </w:r>
          </w:p>
          <w:p w:rsidR="00272A30" w:rsidRPr="00F5061B" w:rsidRDefault="00272A30" w:rsidP="0029432D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____________________________________________________________</w:t>
            </w:r>
            <w:r w:rsidR="0029432D">
              <w:rPr>
                <w:rFonts w:ascii="Times New Roman" w:hAnsi="Times New Roman" w:cs="Times New Roman"/>
              </w:rPr>
              <w:t>________________________</w:t>
            </w:r>
            <w:r w:rsidRPr="00F5061B">
              <w:rPr>
                <w:rFonts w:ascii="Times New Roman" w:hAnsi="Times New Roman" w:cs="Times New Roman"/>
              </w:rPr>
              <w:t>________</w:t>
            </w:r>
          </w:p>
          <w:p w:rsidR="00272A30" w:rsidRPr="00F5061B" w:rsidRDefault="00272A30" w:rsidP="0029432D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____________________________________________________________________</w:t>
            </w:r>
            <w:r w:rsidR="0029432D">
              <w:rPr>
                <w:rFonts w:ascii="Times New Roman" w:hAnsi="Times New Roman" w:cs="Times New Roman"/>
              </w:rPr>
              <w:t>________________________</w:t>
            </w:r>
          </w:p>
          <w:p w:rsidR="00272A30" w:rsidRPr="00F5061B" w:rsidRDefault="00272A30" w:rsidP="0029432D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____________________________________________________________________</w:t>
            </w:r>
            <w:r w:rsidR="0029432D">
              <w:rPr>
                <w:rFonts w:ascii="Times New Roman" w:hAnsi="Times New Roman" w:cs="Times New Roman"/>
              </w:rPr>
              <w:t>________________________</w:t>
            </w:r>
          </w:p>
          <w:p w:rsidR="00272A30" w:rsidRPr="00F5061B" w:rsidRDefault="00272A30" w:rsidP="006B45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10Б. Какие органы участвуют в назначении министра обороны Российской Федерации?</w:t>
            </w:r>
          </w:p>
          <w:p w:rsidR="0029432D" w:rsidRPr="00F5061B" w:rsidRDefault="0029432D" w:rsidP="002943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____________________________________________________________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</w:t>
            </w:r>
            <w:r w:rsidRPr="00F5061B">
              <w:rPr>
                <w:rFonts w:ascii="Times New Roman" w:hAnsi="Times New Roman" w:cs="Times New Roman"/>
              </w:rPr>
              <w:t>________</w:t>
            </w:r>
          </w:p>
          <w:p w:rsidR="0029432D" w:rsidRPr="00F5061B" w:rsidRDefault="0029432D" w:rsidP="002943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____________________________________________________________________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</w:t>
            </w:r>
          </w:p>
          <w:p w:rsidR="0029432D" w:rsidRPr="00F5061B" w:rsidRDefault="0029432D" w:rsidP="002943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____________________________________________________________________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</w:t>
            </w:r>
          </w:p>
          <w:p w:rsidR="00272A30" w:rsidRPr="00F5061B" w:rsidRDefault="00272A30" w:rsidP="006B45F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11. Президент Казахстана назначает с согласия Сената Председателя Национального Банка (п.4 ст.44).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11А. Как называется в России государственный орган аналогичный Национальному Банку?</w:t>
            </w:r>
          </w:p>
          <w:p w:rsidR="0029432D" w:rsidRPr="00F5061B" w:rsidRDefault="0029432D" w:rsidP="0029432D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11Б. Каков порядок назначения его Председателя?</w:t>
            </w:r>
          </w:p>
          <w:p w:rsidR="0029432D" w:rsidRPr="00F5061B" w:rsidRDefault="0029432D" w:rsidP="0029432D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11В. Укажите наиболее полно имя действующего Председателя органа аналогичного Национальному Банку Казахстана.</w:t>
            </w:r>
          </w:p>
          <w:p w:rsidR="0029432D" w:rsidRPr="00F5061B" w:rsidRDefault="0029432D" w:rsidP="0029432D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29432D" w:rsidRDefault="0029432D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12. Парламент Казахстана состоит из двух палат: Сената и Мажилиса.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12А. Как называется Парламент Российской Федерации?</w:t>
            </w:r>
          </w:p>
          <w:p w:rsidR="0029432D" w:rsidRPr="00F5061B" w:rsidRDefault="0029432D" w:rsidP="0029432D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12Б. Из каких палат он состоит?</w:t>
            </w:r>
          </w:p>
          <w:p w:rsidR="0029432D" w:rsidRPr="00F5061B" w:rsidRDefault="0029432D" w:rsidP="0029432D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lastRenderedPageBreak/>
              <w:t>13. Ч.2 ст.50 устанавливает состав Сената Казахстана. А как формируется верхняя палата российского парламента?</w:t>
            </w:r>
          </w:p>
          <w:p w:rsidR="0029432D" w:rsidRPr="00F5061B" w:rsidRDefault="0029432D" w:rsidP="0029432D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____________________________________________________________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</w:t>
            </w:r>
            <w:r w:rsidRPr="00F5061B">
              <w:rPr>
                <w:rFonts w:ascii="Times New Roman" w:hAnsi="Times New Roman" w:cs="Times New Roman"/>
              </w:rPr>
              <w:t>________</w:t>
            </w:r>
          </w:p>
          <w:p w:rsidR="0029432D" w:rsidRPr="00F5061B" w:rsidRDefault="0029432D" w:rsidP="0029432D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____________________________________________________________________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</w:t>
            </w:r>
          </w:p>
          <w:p w:rsidR="0029432D" w:rsidRPr="00F5061B" w:rsidRDefault="0029432D" w:rsidP="0029432D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5061B">
              <w:rPr>
                <w:rFonts w:ascii="Times New Roman" w:hAnsi="Times New Roman" w:cs="Times New Roman"/>
              </w:rPr>
              <w:t>____________________________________________________________________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 xml:space="preserve">14. Нижняя палата казахстанского Парламента – </w:t>
            </w:r>
            <w:proofErr w:type="spellStart"/>
            <w:r w:rsidRPr="00F5061B">
              <w:rPr>
                <w:sz w:val="22"/>
                <w:szCs w:val="22"/>
              </w:rPr>
              <w:t>Межлис</w:t>
            </w:r>
            <w:proofErr w:type="spellEnd"/>
            <w:r w:rsidRPr="00F5061B">
              <w:rPr>
                <w:sz w:val="22"/>
                <w:szCs w:val="22"/>
              </w:rPr>
              <w:t xml:space="preserve"> состоит из 98 депутатов, которые избираются по смешанной избирательной системе. Каков порядок формирования нижний палаты российского парламента?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14А. Какова численность нижней палаты парламента в России?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______________________________________________________________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14Б. По какой избирательной системе избираются депутаты нижней палаты российского парламента?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______________________________________________________________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 xml:space="preserve">15. Парламент Казахстана может проводить совместное заседание Палат. 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 xml:space="preserve">15А. Существуют ли подобные практики (совместные заседания парламента) в России? </w:t>
            </w:r>
          </w:p>
          <w:p w:rsidR="0029432D" w:rsidRPr="00F5061B" w:rsidRDefault="0029432D" w:rsidP="0029432D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15Б. В каких случаях российские парламентарии могут собираться совместно?</w:t>
            </w:r>
          </w:p>
          <w:p w:rsidR="0029432D" w:rsidRPr="00F5061B" w:rsidRDefault="0029432D" w:rsidP="0029432D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29432D" w:rsidRPr="00F5061B" w:rsidRDefault="0029432D" w:rsidP="0029432D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16. Парламент Казахстана на совместных заседаниях Палат заслушивает послание Конституционного Суда о состоянии конституционной законности. Существует ли подобная форма работы Конституционного Суда (послания Конституционного Суда) в России?</w:t>
            </w:r>
          </w:p>
          <w:p w:rsidR="0029432D" w:rsidRPr="00F5061B" w:rsidRDefault="0029432D" w:rsidP="0029432D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17. Правом законодательной инициативы в Казахстане обладают депутаты Парламента, Президент и Правительство. Российская Конституция устанавливает более широкий перечень субъектов законодательной инициативы. Какие еще органы и должностные лица обладают подобным правом, согласно Конституции Российской Федерации?</w:t>
            </w:r>
          </w:p>
          <w:p w:rsidR="0029432D" w:rsidRPr="00F5061B" w:rsidRDefault="0029432D" w:rsidP="0029432D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29432D" w:rsidRPr="00F5061B" w:rsidRDefault="0029432D" w:rsidP="003206F7">
            <w:pPr>
              <w:pStyle w:val="a4"/>
              <w:shd w:val="clear" w:color="auto" w:fill="FFFFFF"/>
              <w:spacing w:before="0" w:beforeAutospacing="0" w:line="360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29432D" w:rsidRPr="00F5061B" w:rsidRDefault="0029432D" w:rsidP="003206F7">
            <w:pPr>
              <w:pStyle w:val="a4"/>
              <w:shd w:val="clear" w:color="auto" w:fill="FFFFFF"/>
              <w:spacing w:before="0" w:beforeAutospacing="0" w:line="360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29432D" w:rsidRPr="00F5061B" w:rsidRDefault="0029432D" w:rsidP="003206F7">
            <w:pPr>
              <w:pStyle w:val="a4"/>
              <w:shd w:val="clear" w:color="auto" w:fill="FFFFFF"/>
              <w:spacing w:before="0" w:beforeAutospacing="0" w:line="360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29432D" w:rsidRPr="00F5061B" w:rsidRDefault="0029432D" w:rsidP="003206F7">
            <w:pPr>
              <w:pStyle w:val="a4"/>
              <w:shd w:val="clear" w:color="auto" w:fill="FFFFFF"/>
              <w:spacing w:before="0" w:beforeAutospacing="0" w:line="360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29432D" w:rsidRDefault="0029432D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 xml:space="preserve">18. Конституционный Суд Казахстана состоит из 11 судей, срок полномочий которых составляет восемь лет. 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18А. Сколько судей в Конституционном Суде, согласно Конституции РФ?</w:t>
            </w:r>
          </w:p>
          <w:p w:rsidR="0029432D" w:rsidRPr="00F5061B" w:rsidRDefault="0029432D" w:rsidP="0029432D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18Б. Какой срок полномочий установлен для судей Конституционного Суда Российской Федерации?</w:t>
            </w:r>
          </w:p>
          <w:p w:rsidR="0029432D" w:rsidRPr="00F5061B" w:rsidRDefault="0029432D" w:rsidP="0029432D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 xml:space="preserve">19. Председатель Конституционного Суда Казахстана назначается Президентом с согласия Сената. 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19А. Какова процедура назначения Председателя Конституционного Суда в Российской Федерации?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_______________________________________________________________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_______________________________________________________________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19Б. Назовите наиболее полно имя Председателя Конституционного Суда Российской Федерации</w:t>
            </w:r>
          </w:p>
          <w:p w:rsidR="0029432D" w:rsidRPr="00F5061B" w:rsidRDefault="0029432D" w:rsidP="0029432D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19В. С какого года Председатель Конституционного Суда Российской Федерации осуществляет свои полномочия?</w:t>
            </w:r>
          </w:p>
          <w:p w:rsidR="0029432D" w:rsidRPr="00F5061B" w:rsidRDefault="0029432D" w:rsidP="0029432D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272A30" w:rsidRPr="00F5061B" w:rsidRDefault="00272A30" w:rsidP="006B45FE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20. Конституция Казахстана устанавливает, что правосудие осуществляется в форме уголовного, гражданского и иных форм судопроизводства. Между тем, российская Конституция прямо закрепляет еще три формы судопроизводства. Перечислите их.</w:t>
            </w:r>
          </w:p>
          <w:p w:rsidR="0029432D" w:rsidRPr="00F5061B" w:rsidRDefault="0029432D" w:rsidP="003206F7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29432D" w:rsidRPr="00F5061B" w:rsidRDefault="0029432D" w:rsidP="003206F7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272A30" w:rsidRDefault="0029432D" w:rsidP="003206F7">
            <w:pPr>
              <w:pStyle w:val="a4"/>
              <w:shd w:val="clear" w:color="auto" w:fill="FFFFFF"/>
              <w:spacing w:before="0" w:before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29432D" w:rsidRPr="0029432D" w:rsidRDefault="0029432D" w:rsidP="0029432D">
            <w:pPr>
              <w:pStyle w:val="a4"/>
              <w:shd w:val="clear" w:color="auto" w:fill="FFFFFF"/>
              <w:spacing w:before="0" w:beforeAutospacing="0"/>
              <w:contextualSpacing/>
              <w:jc w:val="both"/>
              <w:rPr>
                <w:sz w:val="22"/>
                <w:szCs w:val="22"/>
              </w:rPr>
            </w:pPr>
          </w:p>
        </w:tc>
      </w:tr>
      <w:tr w:rsidR="00850623" w:rsidRPr="00F5061B" w:rsidTr="00FC2665">
        <w:tc>
          <w:tcPr>
            <w:tcW w:w="10663" w:type="dxa"/>
            <w:gridSpan w:val="6"/>
          </w:tcPr>
          <w:p w:rsidR="003206F7" w:rsidRDefault="003206F7" w:rsidP="00B86452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50623" w:rsidRPr="00F5061B" w:rsidRDefault="00850623" w:rsidP="00B8645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061B">
              <w:rPr>
                <w:rFonts w:ascii="Times New Roman" w:hAnsi="Times New Roman" w:cs="Times New Roman"/>
                <w:b/>
                <w:lang w:val="en-US"/>
              </w:rPr>
              <w:t>X</w:t>
            </w:r>
            <w:r w:rsidRPr="00F5061B">
              <w:rPr>
                <w:rFonts w:ascii="Times New Roman" w:hAnsi="Times New Roman" w:cs="Times New Roman"/>
                <w:b/>
              </w:rPr>
              <w:t xml:space="preserve">. Решите кроссворд. По одному баллу за каждый правильный ответ. </w:t>
            </w:r>
          </w:p>
          <w:p w:rsidR="00850623" w:rsidRPr="00F5061B" w:rsidRDefault="00850623" w:rsidP="006B45FE">
            <w:pPr>
              <w:rPr>
                <w:rFonts w:ascii="Times New Roman" w:hAnsi="Times New Roman" w:cs="Times New Roman"/>
              </w:rPr>
            </w:pPr>
          </w:p>
          <w:p w:rsidR="00850623" w:rsidRPr="00F5061B" w:rsidRDefault="00850623" w:rsidP="0029432D">
            <w:pPr>
              <w:jc w:val="center"/>
              <w:rPr>
                <w:rFonts w:ascii="Times New Roman" w:hAnsi="Times New Roman" w:cs="Times New Roman"/>
              </w:rPr>
            </w:pPr>
            <w:r w:rsidRPr="00F5061B">
              <w:rPr>
                <w:noProof/>
                <w:lang w:eastAsia="ru-RU"/>
              </w:rPr>
              <w:drawing>
                <wp:inline distT="0" distB="0" distL="0" distR="0" wp14:anchorId="6D6D3A47" wp14:editId="1261A5F7">
                  <wp:extent cx="6559826" cy="4961614"/>
                  <wp:effectExtent l="0" t="0" r="0" b="0"/>
                  <wp:docPr id="1073741825" name="officeArt object" descr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Рисунок 1" descr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7066" cy="4959527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850623" w:rsidRPr="00F5061B" w:rsidRDefault="00850623" w:rsidP="006B45FE">
            <w:pPr>
              <w:rPr>
                <w:rFonts w:ascii="Times New Roman" w:hAnsi="Times New Roman" w:cs="Times New Roman"/>
              </w:rPr>
            </w:pPr>
          </w:p>
          <w:p w:rsidR="00850623" w:rsidRPr="00F5061B" w:rsidRDefault="00850623" w:rsidP="003206F7">
            <w:pPr>
              <w:pStyle w:val="a7"/>
              <w:spacing w:line="276" w:lineRule="auto"/>
              <w:rPr>
                <w:b/>
                <w:bCs/>
                <w:sz w:val="22"/>
                <w:szCs w:val="22"/>
              </w:rPr>
            </w:pPr>
            <w:r w:rsidRPr="00F5061B">
              <w:rPr>
                <w:b/>
                <w:bCs/>
                <w:sz w:val="22"/>
                <w:szCs w:val="22"/>
              </w:rPr>
              <w:t>По горизонтали:</w:t>
            </w:r>
          </w:p>
          <w:p w:rsidR="00850623" w:rsidRPr="00F5061B" w:rsidRDefault="00850623" w:rsidP="003206F7">
            <w:pPr>
              <w:pStyle w:val="a7"/>
              <w:spacing w:line="276" w:lineRule="auto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1. Средства, с помощью которых обеспечивается осуществление предоставленных работникам прав в области социально-трудовых отношений</w:t>
            </w:r>
          </w:p>
          <w:p w:rsidR="00850623" w:rsidRPr="00F5061B" w:rsidRDefault="00850623" w:rsidP="003206F7">
            <w:pPr>
              <w:pStyle w:val="a7"/>
              <w:spacing w:line="276" w:lineRule="auto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3. Совершение исполнителем преступления, не охватывающегося умыслом других соучастников</w:t>
            </w:r>
          </w:p>
          <w:p w:rsidR="00850623" w:rsidRPr="00F5061B" w:rsidRDefault="00850623" w:rsidP="003206F7">
            <w:pPr>
              <w:pStyle w:val="a7"/>
              <w:spacing w:line="276" w:lineRule="auto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4. Увольнение работников по инициативе работодателя в связи с их участием в забастовке</w:t>
            </w:r>
          </w:p>
          <w:p w:rsidR="00850623" w:rsidRPr="00F5061B" w:rsidRDefault="00850623" w:rsidP="003206F7">
            <w:pPr>
              <w:pStyle w:val="a7"/>
              <w:spacing w:line="276" w:lineRule="auto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5. Определение линии границы между государствами на карте путем переговоров</w:t>
            </w:r>
          </w:p>
          <w:p w:rsidR="00850623" w:rsidRDefault="00850623" w:rsidP="003206F7">
            <w:pPr>
              <w:pStyle w:val="a7"/>
              <w:spacing w:line="276" w:lineRule="auto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9. В римском праве разновидность ограниченного вещного права пользования чужим имуществом с присвоением плодов и доходов</w:t>
            </w:r>
          </w:p>
          <w:p w:rsidR="003206F7" w:rsidRPr="00F5061B" w:rsidRDefault="003206F7" w:rsidP="003206F7">
            <w:pPr>
              <w:pStyle w:val="a7"/>
              <w:spacing w:line="276" w:lineRule="auto"/>
              <w:rPr>
                <w:sz w:val="22"/>
                <w:szCs w:val="22"/>
              </w:rPr>
            </w:pPr>
          </w:p>
          <w:p w:rsidR="00850623" w:rsidRPr="00F5061B" w:rsidRDefault="00850623" w:rsidP="003206F7">
            <w:pPr>
              <w:pStyle w:val="a7"/>
              <w:spacing w:line="276" w:lineRule="auto"/>
              <w:rPr>
                <w:b/>
                <w:bCs/>
                <w:sz w:val="22"/>
                <w:szCs w:val="22"/>
              </w:rPr>
            </w:pPr>
            <w:r w:rsidRPr="00F5061B">
              <w:rPr>
                <w:b/>
                <w:bCs/>
                <w:sz w:val="22"/>
                <w:szCs w:val="22"/>
              </w:rPr>
              <w:t>По вертикали:</w:t>
            </w:r>
          </w:p>
          <w:p w:rsidR="00850623" w:rsidRPr="00F5061B" w:rsidRDefault="00850623" w:rsidP="003206F7">
            <w:pPr>
              <w:pStyle w:val="a7"/>
              <w:spacing w:line="276" w:lineRule="auto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2. Хранение вещей, являющихся предметом спора</w:t>
            </w:r>
          </w:p>
          <w:p w:rsidR="00850623" w:rsidRPr="00F5061B" w:rsidRDefault="00850623" w:rsidP="003206F7">
            <w:pPr>
              <w:pStyle w:val="a7"/>
              <w:spacing w:line="276" w:lineRule="auto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6. Одна из форм устройства детей, оставшихся без попечения родителей, которая устанавливается законами субъектов РФ</w:t>
            </w:r>
          </w:p>
          <w:p w:rsidR="00850623" w:rsidRPr="00F5061B" w:rsidRDefault="00850623" w:rsidP="003206F7">
            <w:pPr>
              <w:pStyle w:val="a7"/>
              <w:spacing w:line="276" w:lineRule="auto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7. Истребование у покупателя приобретённого им имущества по основаниям, возникшим до продажи</w:t>
            </w:r>
          </w:p>
          <w:p w:rsidR="00850623" w:rsidRPr="00F5061B" w:rsidRDefault="00850623" w:rsidP="003206F7">
            <w:pPr>
              <w:pStyle w:val="a7"/>
              <w:spacing w:line="276" w:lineRule="auto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8. Умышленное совместное участие двух или более лиц в совершении умышленного преступления.</w:t>
            </w:r>
          </w:p>
          <w:p w:rsidR="00850623" w:rsidRDefault="00850623" w:rsidP="003206F7">
            <w:pPr>
              <w:pStyle w:val="a7"/>
              <w:spacing w:line="276" w:lineRule="auto"/>
              <w:rPr>
                <w:sz w:val="22"/>
                <w:szCs w:val="22"/>
              </w:rPr>
            </w:pPr>
            <w:r w:rsidRPr="00F5061B">
              <w:rPr>
                <w:sz w:val="22"/>
                <w:szCs w:val="22"/>
              </w:rPr>
              <w:t>10. Полное или частичное отсутствие правового регулирования определенных общественных отношений</w:t>
            </w:r>
          </w:p>
          <w:p w:rsidR="003206F7" w:rsidRPr="00F5061B" w:rsidRDefault="003206F7" w:rsidP="003206F7">
            <w:pPr>
              <w:pStyle w:val="a7"/>
              <w:spacing w:line="276" w:lineRule="auto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50424B" w:rsidRPr="00F5061B" w:rsidRDefault="0050424B">
      <w:pPr>
        <w:rPr>
          <w:rFonts w:ascii="Times New Roman" w:hAnsi="Times New Roman" w:cs="Times New Roman"/>
        </w:rPr>
      </w:pPr>
    </w:p>
    <w:sectPr w:rsidR="0050424B" w:rsidRPr="00F5061B" w:rsidSect="00D7376A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02F" w:rsidRDefault="004F402F" w:rsidP="00B86452">
      <w:pPr>
        <w:spacing w:after="0" w:line="240" w:lineRule="auto"/>
      </w:pPr>
      <w:r>
        <w:separator/>
      </w:r>
    </w:p>
  </w:endnote>
  <w:endnote w:type="continuationSeparator" w:id="0">
    <w:p w:rsidR="004F402F" w:rsidRDefault="004F402F" w:rsidP="00B86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3297386"/>
      <w:docPartObj>
        <w:docPartGallery w:val="Page Numbers (Bottom of Page)"/>
        <w:docPartUnique/>
      </w:docPartObj>
    </w:sdtPr>
    <w:sdtEndPr/>
    <w:sdtContent>
      <w:p w:rsidR="00FC2665" w:rsidRDefault="00FC2665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6F7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FC2665" w:rsidRDefault="00FC266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02F" w:rsidRDefault="004F402F" w:rsidP="00B86452">
      <w:pPr>
        <w:spacing w:after="0" w:line="240" w:lineRule="auto"/>
      </w:pPr>
      <w:r>
        <w:separator/>
      </w:r>
    </w:p>
  </w:footnote>
  <w:footnote w:type="continuationSeparator" w:id="0">
    <w:p w:rsidR="004F402F" w:rsidRDefault="004F402F" w:rsidP="00B864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6934"/>
    <w:rsid w:val="00096335"/>
    <w:rsid w:val="00162639"/>
    <w:rsid w:val="001D2517"/>
    <w:rsid w:val="0024709E"/>
    <w:rsid w:val="00272A30"/>
    <w:rsid w:val="0029432D"/>
    <w:rsid w:val="00303DE6"/>
    <w:rsid w:val="003206F7"/>
    <w:rsid w:val="003B0FB7"/>
    <w:rsid w:val="004813AA"/>
    <w:rsid w:val="004F402F"/>
    <w:rsid w:val="0050424B"/>
    <w:rsid w:val="005367CB"/>
    <w:rsid w:val="00537C74"/>
    <w:rsid w:val="005A289B"/>
    <w:rsid w:val="00615B69"/>
    <w:rsid w:val="006B0A8D"/>
    <w:rsid w:val="006B45FE"/>
    <w:rsid w:val="006C4D6D"/>
    <w:rsid w:val="00770902"/>
    <w:rsid w:val="00850623"/>
    <w:rsid w:val="0092666A"/>
    <w:rsid w:val="00A63564"/>
    <w:rsid w:val="00AD4BAA"/>
    <w:rsid w:val="00B55AF6"/>
    <w:rsid w:val="00B70409"/>
    <w:rsid w:val="00B86452"/>
    <w:rsid w:val="00B91121"/>
    <w:rsid w:val="00CB4E5C"/>
    <w:rsid w:val="00D62B8B"/>
    <w:rsid w:val="00D66934"/>
    <w:rsid w:val="00D7376A"/>
    <w:rsid w:val="00F5061B"/>
    <w:rsid w:val="00FC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76A"/>
  </w:style>
  <w:style w:type="paragraph" w:styleId="1">
    <w:name w:val="heading 1"/>
    <w:basedOn w:val="a"/>
    <w:link w:val="10"/>
    <w:uiPriority w:val="9"/>
    <w:qFormat/>
    <w:rsid w:val="005367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9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367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ontstyle01">
    <w:name w:val="fontstyle01"/>
    <w:basedOn w:val="a0"/>
    <w:rsid w:val="003B0FB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3B0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3B0FB7"/>
    <w:rPr>
      <w:color w:val="0000FF"/>
      <w:u w:val="single"/>
    </w:rPr>
  </w:style>
  <w:style w:type="character" w:styleId="a6">
    <w:name w:val="Strong"/>
    <w:basedOn w:val="a0"/>
    <w:uiPriority w:val="22"/>
    <w:qFormat/>
    <w:rsid w:val="00CB4E5C"/>
    <w:rPr>
      <w:b/>
      <w:bCs/>
    </w:rPr>
  </w:style>
  <w:style w:type="character" w:customStyle="1" w:styleId="fontstyle21">
    <w:name w:val="fontstyle21"/>
    <w:basedOn w:val="a0"/>
    <w:rsid w:val="00AD4BA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a7">
    <w:name w:val="Body Text"/>
    <w:link w:val="a8"/>
    <w:rsid w:val="00B8645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</w:rPr>
  </w:style>
  <w:style w:type="character" w:customStyle="1" w:styleId="a8">
    <w:name w:val="Основной текст Знак"/>
    <w:basedOn w:val="a0"/>
    <w:link w:val="a7"/>
    <w:rsid w:val="00B86452"/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</w:rPr>
  </w:style>
  <w:style w:type="paragraph" w:styleId="a9">
    <w:name w:val="header"/>
    <w:basedOn w:val="a"/>
    <w:link w:val="aa"/>
    <w:uiPriority w:val="99"/>
    <w:unhideWhenUsed/>
    <w:rsid w:val="00B864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86452"/>
  </w:style>
  <w:style w:type="paragraph" w:styleId="ab">
    <w:name w:val="footer"/>
    <w:basedOn w:val="a"/>
    <w:link w:val="ac"/>
    <w:uiPriority w:val="99"/>
    <w:unhideWhenUsed/>
    <w:rsid w:val="00B864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86452"/>
  </w:style>
  <w:style w:type="paragraph" w:styleId="ad">
    <w:name w:val="Balloon Text"/>
    <w:basedOn w:val="a"/>
    <w:link w:val="ae"/>
    <w:uiPriority w:val="99"/>
    <w:semiHidden/>
    <w:unhideWhenUsed/>
    <w:rsid w:val="00162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62639"/>
    <w:rPr>
      <w:rFonts w:ascii="Tahoma" w:hAnsi="Tahoma" w:cs="Tahoma"/>
      <w:sz w:val="16"/>
      <w:szCs w:val="16"/>
    </w:rPr>
  </w:style>
  <w:style w:type="table" w:customStyle="1" w:styleId="6">
    <w:name w:val="Сетка таблицы6"/>
    <w:basedOn w:val="a1"/>
    <w:uiPriority w:val="59"/>
    <w:rsid w:val="00F5061B"/>
    <w:pPr>
      <w:spacing w:after="0" w:line="240" w:lineRule="auto"/>
    </w:pPr>
    <w:rPr>
      <w:rFonts w:ascii="Calibri" w:eastAsia="Calibri" w:hAnsi="Calibri" w:cs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8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444861&amp;dst=102596&amp;field=134&amp;date=27.11.202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445702&amp;dst=100498&amp;field=134&amp;date=27.11.2023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434674&amp;dst=100044&amp;field=134&amp;date=27.11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3372</Words>
  <Characters>19222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9</cp:revision>
  <dcterms:created xsi:type="dcterms:W3CDTF">2023-11-29T10:35:00Z</dcterms:created>
  <dcterms:modified xsi:type="dcterms:W3CDTF">2023-12-01T13:32:00Z</dcterms:modified>
</cp:coreProperties>
</file>